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2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8227"/>
      </w:tblGrid>
      <w:tr w:rsidR="00A27717" w14:paraId="6086298B" w14:textId="77777777" w:rsidTr="007E2066">
        <w:tc>
          <w:tcPr>
            <w:tcW w:w="4531" w:type="dxa"/>
          </w:tcPr>
          <w:p w14:paraId="7905F37D" w14:textId="77777777" w:rsidR="00A27717" w:rsidRDefault="00A27717" w:rsidP="00A27717">
            <w:pPr>
              <w:jc w:val="center"/>
              <w:rPr>
                <w:b/>
                <w:bCs/>
              </w:rPr>
            </w:pPr>
            <w:bookmarkStart w:id="0" w:name="chuong_pl_1_1"/>
            <w:r w:rsidRPr="009D725A">
              <w:rPr>
                <w:bCs/>
              </w:rPr>
              <w:t>UBND THÀNH PHỐ HỒ CHÍ MINH</w:t>
            </w:r>
          </w:p>
        </w:tc>
        <w:tc>
          <w:tcPr>
            <w:tcW w:w="8227" w:type="dxa"/>
          </w:tcPr>
          <w:p w14:paraId="745AF56C" w14:textId="283CA73D" w:rsidR="00A27717" w:rsidRDefault="007E2066" w:rsidP="00A27717">
            <w:pPr>
              <w:jc w:val="center"/>
              <w:rPr>
                <w:b/>
                <w:bCs/>
              </w:rPr>
            </w:pPr>
            <w:r>
              <w:rPr>
                <w:b/>
                <w:bCs/>
              </w:rPr>
              <w:t xml:space="preserve">     </w:t>
            </w:r>
            <w:r w:rsidR="00A27717">
              <w:rPr>
                <w:b/>
                <w:bCs/>
              </w:rPr>
              <w:t>CỘNG HÒA XÃ HỘI CHỦ NGHĨA VIỆT NAM</w:t>
            </w:r>
          </w:p>
        </w:tc>
      </w:tr>
      <w:tr w:rsidR="00A27717" w14:paraId="52DDD464" w14:textId="77777777" w:rsidTr="007E2066">
        <w:tc>
          <w:tcPr>
            <w:tcW w:w="4531" w:type="dxa"/>
          </w:tcPr>
          <w:p w14:paraId="15F49656" w14:textId="77777777" w:rsidR="00A27717" w:rsidRPr="009D725A" w:rsidRDefault="00A27717" w:rsidP="00A27717">
            <w:pPr>
              <w:keepNext/>
              <w:tabs>
                <w:tab w:val="center" w:pos="2127"/>
                <w:tab w:val="center" w:pos="6946"/>
              </w:tabs>
              <w:jc w:val="center"/>
              <w:rPr>
                <w:b/>
                <w:bCs/>
              </w:rPr>
            </w:pPr>
            <w:r w:rsidRPr="009D725A">
              <w:rPr>
                <w:b/>
                <w:bCs/>
              </w:rPr>
              <w:t>TRƯỜNG CAO ĐẲNG LÝ TỰ TRỌNG</w:t>
            </w:r>
          </w:p>
          <w:p w14:paraId="633816BD" w14:textId="77777777" w:rsidR="00A27717" w:rsidRDefault="00A27717" w:rsidP="00A27717">
            <w:pPr>
              <w:jc w:val="center"/>
              <w:rPr>
                <w:b/>
                <w:bCs/>
              </w:rPr>
            </w:pPr>
            <w:r w:rsidRPr="009D725A">
              <w:rPr>
                <w:b/>
                <w:bCs/>
              </w:rPr>
              <w:t>THÀNH PHỐ HỒ CHÍ MINH</w:t>
            </w:r>
          </w:p>
        </w:tc>
        <w:tc>
          <w:tcPr>
            <w:tcW w:w="8227" w:type="dxa"/>
          </w:tcPr>
          <w:p w14:paraId="79CD4505" w14:textId="77777777" w:rsidR="00A27717" w:rsidRDefault="00A27717" w:rsidP="00A27717">
            <w:pPr>
              <w:jc w:val="center"/>
              <w:rPr>
                <w:b/>
                <w:bCs/>
              </w:rPr>
            </w:pPr>
            <w:r>
              <w:rPr>
                <w:b/>
                <w:bCs/>
                <w:noProof/>
                <w:lang w:eastAsia="zh-CN"/>
              </w:rPr>
              <mc:AlternateContent>
                <mc:Choice Requires="wps">
                  <w:drawing>
                    <wp:anchor distT="0" distB="0" distL="114300" distR="114300" simplePos="0" relativeHeight="251660288" behindDoc="0" locked="0" layoutInCell="1" allowOverlap="1" wp14:anchorId="0ADA743B" wp14:editId="0E7DF0EB">
                      <wp:simplePos x="0" y="0"/>
                      <wp:positionH relativeFrom="column">
                        <wp:posOffset>1654810</wp:posOffset>
                      </wp:positionH>
                      <wp:positionV relativeFrom="paragraph">
                        <wp:posOffset>201617</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E3B75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0.3pt,15.9pt" to="271.3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14:paraId="2329D8AC" w14:textId="7453C792" w:rsidR="00A27717" w:rsidRDefault="00A27717" w:rsidP="00A27717">
      <w:pPr>
        <w:spacing w:before="120" w:after="280" w:afterAutospacing="1"/>
        <w:jc w:val="right"/>
        <w:rPr>
          <w:i/>
          <w:iCs/>
          <w:sz w:val="26"/>
        </w:rPr>
      </w:pPr>
      <w:r>
        <w:rPr>
          <w:b/>
          <w:bCs/>
          <w:noProof/>
          <w:lang w:eastAsia="zh-CN"/>
        </w:rPr>
        <mc:AlternateContent>
          <mc:Choice Requires="wps">
            <w:drawing>
              <wp:anchor distT="0" distB="0" distL="114300" distR="114300" simplePos="0" relativeHeight="251661312" behindDoc="0" locked="0" layoutInCell="1" allowOverlap="1" wp14:anchorId="7F515F2C" wp14:editId="6FBD1EC8">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rPr>
        <w:br/>
      </w:r>
      <w:r w:rsidRPr="00A27717">
        <w:rPr>
          <w:i/>
          <w:iCs/>
          <w:sz w:val="26"/>
        </w:rPr>
        <w:t>Thành phố Hồ Chí Minh, ngày </w:t>
      </w:r>
      <w:r w:rsidR="007E2066">
        <w:rPr>
          <w:i/>
          <w:iCs/>
          <w:sz w:val="26"/>
        </w:rPr>
        <w:t xml:space="preserve">19 </w:t>
      </w:r>
      <w:r w:rsidRPr="00A27717">
        <w:rPr>
          <w:i/>
          <w:iCs/>
          <w:sz w:val="26"/>
        </w:rPr>
        <w:t> tháng</w:t>
      </w:r>
      <w:r w:rsidR="007E2066">
        <w:rPr>
          <w:i/>
          <w:iCs/>
          <w:sz w:val="26"/>
        </w:rPr>
        <w:t xml:space="preserve"> 06</w:t>
      </w:r>
      <w:r w:rsidRPr="00A27717">
        <w:rPr>
          <w:i/>
          <w:iCs/>
          <w:sz w:val="26"/>
        </w:rPr>
        <w:t xml:space="preserve">  năm</w:t>
      </w:r>
      <w:r w:rsidR="007E2066">
        <w:rPr>
          <w:i/>
          <w:iCs/>
          <w:sz w:val="26"/>
        </w:rPr>
        <w:t xml:space="preserve"> 2025</w:t>
      </w:r>
    </w:p>
    <w:p w14:paraId="4D1C1E87" w14:textId="77777777" w:rsidR="00777F01" w:rsidRDefault="00777F01" w:rsidP="00A27717">
      <w:pPr>
        <w:spacing w:before="120" w:after="280" w:afterAutospacing="1"/>
        <w:jc w:val="right"/>
      </w:pPr>
    </w:p>
    <w:p w14:paraId="1769F7E2" w14:textId="77777777"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14:paraId="575751D2" w14:textId="77777777"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14:paraId="4BEAD262" w14:textId="77777777" w:rsidR="006D3ADB" w:rsidRPr="006D3ADB" w:rsidRDefault="00A417B2" w:rsidP="00A417B2">
      <w:pPr>
        <w:spacing w:before="360" w:after="100" w:afterAutospacing="1"/>
        <w:jc w:val="center"/>
        <w:rPr>
          <w:sz w:val="28"/>
        </w:rPr>
      </w:pPr>
      <w:r>
        <w:rPr>
          <w:noProof/>
          <w:sz w:val="28"/>
          <w:lang w:eastAsia="zh-CN"/>
        </w:rPr>
        <mc:AlternateContent>
          <mc:Choice Requires="wps">
            <w:drawing>
              <wp:anchor distT="0" distB="0" distL="114300" distR="114300" simplePos="0" relativeHeight="251662336" behindDoc="0" locked="0" layoutInCell="1" allowOverlap="1" wp14:anchorId="77449707" wp14:editId="3679440E">
                <wp:simplePos x="0" y="0"/>
                <wp:positionH relativeFrom="margin">
                  <wp:align>center</wp:align>
                </wp:positionH>
                <wp:positionV relativeFrom="paragraph">
                  <wp:posOffset>40488</wp:posOffset>
                </wp:positionV>
                <wp:extent cx="17811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3684A5" id="Straight Connector 5"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3.2pt" to="140.2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" strokecolor="black [3200]" strokeweight=".5pt">
                <v:stroke joinstyle="miter"/>
                <w10:wrap anchorx="margin"/>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14:paraId="0A95E56D" w14:textId="77777777" w:rsidR="006D3ADB" w:rsidRPr="006D3ADB" w:rsidRDefault="006D3ADB" w:rsidP="00777F01">
      <w:pPr>
        <w:spacing w:before="360" w:after="240"/>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14:paraId="338F48AF" w14:textId="10F61305" w:rsidR="006D3ADB" w:rsidRPr="006D3ADB" w:rsidRDefault="006D3ADB" w:rsidP="00777F01">
      <w:pPr>
        <w:spacing w:before="360" w:after="240"/>
        <w:jc w:val="both"/>
        <w:rPr>
          <w:sz w:val="28"/>
          <w:szCs w:val="28"/>
        </w:rPr>
      </w:pPr>
      <w:r>
        <w:rPr>
          <w:i/>
          <w:iCs/>
          <w:sz w:val="28"/>
          <w:szCs w:val="28"/>
        </w:rPr>
        <w:t xml:space="preserve">- Số lượng tiếp nhận: </w:t>
      </w:r>
      <w:r w:rsidR="007E2066">
        <w:rPr>
          <w:i/>
          <w:iCs/>
          <w:sz w:val="28"/>
          <w:szCs w:val="28"/>
        </w:rPr>
        <w:t>06</w:t>
      </w:r>
    </w:p>
    <w:p w14:paraId="1AE4435C" w14:textId="1A9789C7" w:rsidR="006D3ADB" w:rsidRPr="006D3ADB" w:rsidRDefault="006D3ADB" w:rsidP="00777F01">
      <w:pPr>
        <w:spacing w:before="360" w:after="240"/>
        <w:jc w:val="both"/>
        <w:rPr>
          <w:sz w:val="28"/>
          <w:szCs w:val="28"/>
        </w:rPr>
      </w:pPr>
      <w:r w:rsidRPr="006D3ADB">
        <w:rPr>
          <w:i/>
          <w:iCs/>
          <w:sz w:val="28"/>
          <w:szCs w:val="28"/>
        </w:rPr>
        <w:t>- Số lượng sáng kiến được công nhận:</w:t>
      </w:r>
      <w:r w:rsidR="007E2066">
        <w:rPr>
          <w:i/>
          <w:iCs/>
          <w:sz w:val="28"/>
          <w:szCs w:val="28"/>
        </w:rPr>
        <w:t xml:space="preserve"> 06</w:t>
      </w:r>
    </w:p>
    <w:p w14:paraId="41F8D579" w14:textId="77777777" w:rsidR="006D3ADB" w:rsidRPr="006D3ADB" w:rsidRDefault="006D3ADB" w:rsidP="00777F01">
      <w:pPr>
        <w:spacing w:before="360" w:after="240"/>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577" w:type="pct"/>
        <w:tblInd w:w="-436" w:type="dxa"/>
        <w:tblBorders>
          <w:top w:val="nil"/>
          <w:bottom w:val="nil"/>
          <w:insideH w:val="nil"/>
          <w:insideV w:val="nil"/>
        </w:tblBorders>
        <w:tblCellMar>
          <w:left w:w="0" w:type="dxa"/>
          <w:right w:w="0" w:type="dxa"/>
        </w:tblCellMar>
        <w:tblLook w:val="04A0" w:firstRow="1" w:lastRow="0" w:firstColumn="1" w:lastColumn="0" w:noHBand="0" w:noVBand="1"/>
      </w:tblPr>
      <w:tblGrid>
        <w:gridCol w:w="475"/>
        <w:gridCol w:w="1653"/>
        <w:gridCol w:w="2532"/>
        <w:gridCol w:w="5688"/>
        <w:gridCol w:w="2846"/>
        <w:gridCol w:w="1581"/>
      </w:tblGrid>
      <w:tr w:rsidR="00D6526C" w14:paraId="7EED5961" w14:textId="77777777" w:rsidTr="00777F01">
        <w:trPr>
          <w:tblHeader/>
        </w:trPr>
        <w:tc>
          <w:tcPr>
            <w:tcW w:w="160"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224D84" w14:textId="77777777" w:rsidR="006D3ADB" w:rsidRDefault="006D3ADB" w:rsidP="00740C0D">
            <w:pPr>
              <w:spacing w:before="120"/>
              <w:jc w:val="center"/>
            </w:pPr>
            <w:r>
              <w:rPr>
                <w:b/>
                <w:bCs/>
              </w:rPr>
              <w:lastRenderedPageBreak/>
              <w:t>STT</w:t>
            </w:r>
          </w:p>
        </w:tc>
        <w:tc>
          <w:tcPr>
            <w:tcW w:w="55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046A29" w14:textId="77777777" w:rsidR="006D3ADB" w:rsidRDefault="006D3ADB" w:rsidP="00740C0D">
            <w:pPr>
              <w:spacing w:before="120"/>
              <w:jc w:val="center"/>
            </w:pPr>
            <w:r>
              <w:rPr>
                <w:b/>
                <w:bCs/>
              </w:rPr>
              <w:t>Tên sáng kiến</w:t>
            </w:r>
          </w:p>
        </w:tc>
        <w:tc>
          <w:tcPr>
            <w:tcW w:w="857"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69A35A" w14:textId="77777777" w:rsidR="006D3ADB" w:rsidRDefault="006D3ADB" w:rsidP="00FF6D73">
            <w:pPr>
              <w:spacing w:before="120"/>
              <w:jc w:val="center"/>
            </w:pPr>
            <w:r>
              <w:rPr>
                <w:b/>
                <w:bCs/>
              </w:rPr>
              <w:t>T</w:t>
            </w:r>
            <w:r w:rsidR="00FF6D73">
              <w:rPr>
                <w:b/>
                <w:bCs/>
              </w:rPr>
              <w:t>ác giả (nhóm tác giả)/ Chức vụ</w:t>
            </w:r>
          </w:p>
        </w:tc>
        <w:tc>
          <w:tcPr>
            <w:tcW w:w="192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AC993A" w14:textId="77777777" w:rsidR="006D3ADB" w:rsidRDefault="006D3ADB" w:rsidP="00740C0D">
            <w:pPr>
              <w:spacing w:before="120"/>
              <w:jc w:val="center"/>
            </w:pPr>
            <w:r>
              <w:rPr>
                <w:b/>
                <w:bCs/>
              </w:rPr>
              <w:t>Tóm tắt sáng kiến</w:t>
            </w:r>
          </w:p>
        </w:tc>
        <w:tc>
          <w:tcPr>
            <w:tcW w:w="1498"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7EFE45" w14:textId="77777777" w:rsidR="006D3ADB" w:rsidRDefault="006D3ADB" w:rsidP="006D3ADB">
            <w:pPr>
              <w:spacing w:before="120"/>
              <w:jc w:val="center"/>
            </w:pPr>
            <w:r>
              <w:rPr>
                <w:b/>
                <w:bCs/>
              </w:rPr>
              <w:t xml:space="preserve">Ý kiến của Đơn vị </w:t>
            </w:r>
            <w:r>
              <w:rPr>
                <w:rStyle w:val="FootnoteReference"/>
                <w:b/>
                <w:bCs/>
              </w:rPr>
              <w:footnoteReference w:id="1"/>
            </w:r>
            <w:r>
              <w:rPr>
                <w:b/>
                <w:bCs/>
              </w:rPr>
              <w:t xml:space="preserve"> </w:t>
            </w:r>
          </w:p>
        </w:tc>
      </w:tr>
      <w:tr w:rsidR="00777F01" w14:paraId="279D3A1B" w14:textId="77777777" w:rsidTr="00777F01">
        <w:tblPrEx>
          <w:tblBorders>
            <w:top w:val="none" w:sz="0" w:space="0" w:color="auto"/>
            <w:bottom w:val="none" w:sz="0" w:space="0" w:color="auto"/>
            <w:insideH w:val="none" w:sz="0" w:space="0" w:color="auto"/>
            <w:insideV w:val="none" w:sz="0" w:space="0" w:color="auto"/>
          </w:tblBorders>
        </w:tblPrEx>
        <w:trPr>
          <w:tblHeader/>
        </w:trPr>
        <w:tc>
          <w:tcPr>
            <w:tcW w:w="160"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728AE6E8" w14:textId="77777777" w:rsidR="006D3ADB" w:rsidRDefault="006D3ADB" w:rsidP="00740C0D">
            <w:pPr>
              <w:spacing w:before="120"/>
              <w:jc w:val="center"/>
            </w:pPr>
          </w:p>
        </w:tc>
        <w:tc>
          <w:tcPr>
            <w:tcW w:w="559"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55C9381C" w14:textId="77777777" w:rsidR="006D3ADB" w:rsidRDefault="006D3ADB" w:rsidP="00740C0D">
            <w:pPr>
              <w:spacing w:before="120"/>
              <w:jc w:val="center"/>
            </w:pPr>
          </w:p>
        </w:tc>
        <w:tc>
          <w:tcPr>
            <w:tcW w:w="857"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237A5E52" w14:textId="77777777" w:rsidR="006D3ADB" w:rsidRDefault="006D3ADB" w:rsidP="00740C0D">
            <w:pPr>
              <w:spacing w:before="120"/>
              <w:jc w:val="center"/>
            </w:pPr>
          </w:p>
        </w:tc>
        <w:tc>
          <w:tcPr>
            <w:tcW w:w="1925"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28812298" w14:textId="77777777" w:rsidR="006D3ADB" w:rsidRDefault="006D3ADB" w:rsidP="00740C0D">
            <w:pPr>
              <w:spacing w:before="120"/>
              <w:jc w:val="center"/>
            </w:pPr>
          </w:p>
        </w:tc>
        <w:tc>
          <w:tcPr>
            <w:tcW w:w="9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18DA89" w14:textId="77777777" w:rsidR="006D3ADB" w:rsidRDefault="006D3ADB" w:rsidP="00740C0D">
            <w:pPr>
              <w:spacing w:before="120"/>
              <w:jc w:val="center"/>
            </w:pPr>
            <w:r>
              <w:rPr>
                <w:b/>
                <w:bCs/>
              </w:rPr>
              <w:t>Về hiệu quả áp dụng</w:t>
            </w:r>
          </w:p>
        </w:tc>
        <w:tc>
          <w:tcPr>
            <w:tcW w:w="5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84B840" w14:textId="77777777" w:rsidR="006D3ADB" w:rsidRDefault="006D3ADB" w:rsidP="00740C0D">
            <w:pPr>
              <w:spacing w:before="120"/>
              <w:jc w:val="center"/>
            </w:pPr>
            <w:r>
              <w:rPr>
                <w:b/>
                <w:bCs/>
              </w:rPr>
              <w:t>Về khả năng nhân rộng</w:t>
            </w:r>
          </w:p>
        </w:tc>
      </w:tr>
      <w:tr w:rsidR="00777F01" w14:paraId="790D2A35" w14:textId="77777777" w:rsidTr="00777F01">
        <w:tblPrEx>
          <w:tblBorders>
            <w:top w:val="none" w:sz="0" w:space="0" w:color="auto"/>
            <w:bottom w:val="none" w:sz="0" w:space="0" w:color="auto"/>
            <w:insideH w:val="none" w:sz="0" w:space="0" w:color="auto"/>
            <w:insideV w:val="none" w:sz="0" w:space="0" w:color="auto"/>
          </w:tblBorders>
        </w:tblPrEx>
        <w:trPr>
          <w:trHeight w:val="3016"/>
        </w:trPr>
        <w:tc>
          <w:tcPr>
            <w:tcW w:w="16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CAE2E4" w14:textId="26765C99" w:rsidR="006D3ADB" w:rsidRDefault="006D3ADB" w:rsidP="0068496B">
            <w:pPr>
              <w:pStyle w:val="ListParagraph"/>
              <w:numPr>
                <w:ilvl w:val="0"/>
                <w:numId w:val="2"/>
              </w:numPr>
              <w:tabs>
                <w:tab w:val="left" w:pos="430"/>
              </w:tabs>
              <w:spacing w:before="120"/>
              <w:ind w:left="146" w:firstLine="0"/>
              <w:jc w:val="center"/>
            </w:pPr>
          </w:p>
        </w:tc>
        <w:tc>
          <w:tcPr>
            <w:tcW w:w="5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FBDF52" w14:textId="77777777" w:rsidR="00061B09" w:rsidRPr="00D6526C" w:rsidRDefault="00061B09" w:rsidP="0068496B">
            <w:pPr>
              <w:spacing w:before="120" w:after="100" w:afterAutospacing="1"/>
              <w:ind w:left="145" w:right="138"/>
              <w:jc w:val="both"/>
            </w:pPr>
            <w:r w:rsidRPr="00D6526C">
              <w:rPr>
                <w:color w:val="000000" w:themeColor="text1"/>
              </w:rPr>
              <w:t>Giải pháp liên kết và tổ chức thực hiện đào tạo song hành với doanh nghiệp để tạo ra nguồn nhân lực chất lượng cao đáp ứng yêu cầu của doanh nghiệp</w:t>
            </w:r>
          </w:p>
          <w:p w14:paraId="636F30CC" w14:textId="77777777" w:rsidR="006D3ADB" w:rsidRDefault="006D3ADB" w:rsidP="00740C0D">
            <w:pPr>
              <w:spacing w:before="120"/>
              <w:jc w:val="center"/>
            </w:pPr>
            <w:r>
              <w:t> </w:t>
            </w:r>
          </w:p>
        </w:tc>
        <w:tc>
          <w:tcPr>
            <w:tcW w:w="8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AFF87F" w14:textId="77777777" w:rsidR="006D3ADB" w:rsidRDefault="006D3ADB" w:rsidP="0068496B">
            <w:pPr>
              <w:spacing w:before="120" w:after="100" w:afterAutospacing="1"/>
              <w:ind w:left="135" w:right="147"/>
              <w:jc w:val="both"/>
            </w:pPr>
            <w:r>
              <w:t xml:space="preserve">1. Ông </w:t>
            </w:r>
            <w:r w:rsidR="005122FA" w:rsidRPr="005122FA">
              <w:t>Châu Văn Bảo</w:t>
            </w:r>
            <w:r>
              <w:t xml:space="preserve">, </w:t>
            </w:r>
            <w:r w:rsidR="005122FA" w:rsidRPr="005122FA">
              <w:t>Phó Hiệu trưởng, Ban Giám hiệu</w:t>
            </w:r>
            <w:r>
              <w:t>;</w:t>
            </w:r>
          </w:p>
          <w:p w14:paraId="68DCF9AD" w14:textId="77777777" w:rsidR="006D3ADB" w:rsidRDefault="006D3ADB" w:rsidP="0068496B">
            <w:pPr>
              <w:spacing w:before="120" w:after="100" w:afterAutospacing="1"/>
              <w:ind w:left="135" w:right="147"/>
              <w:jc w:val="both"/>
            </w:pPr>
            <w:r>
              <w:t xml:space="preserve">2. Bà </w:t>
            </w:r>
            <w:r w:rsidR="00EA2A1E" w:rsidRPr="00EA2A1E">
              <w:t>Trương Thị Hồng</w:t>
            </w:r>
            <w:r>
              <w:t xml:space="preserve">, </w:t>
            </w:r>
            <w:r w:rsidR="00EA2A1E" w:rsidRPr="00EA2A1E">
              <w:t>Phó Trưởng Trung tâm Quản lý – Điều hành dữ liệu</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633E03" w14:textId="77777777" w:rsidR="006D7988" w:rsidRPr="006D7988" w:rsidRDefault="006D7988" w:rsidP="002067B8">
            <w:pPr>
              <w:spacing w:before="100" w:beforeAutospacing="1" w:after="100" w:afterAutospacing="1"/>
              <w:ind w:left="143" w:right="135"/>
              <w:jc w:val="both"/>
              <w:rPr>
                <w:lang w:eastAsia="zh-CN"/>
              </w:rPr>
            </w:pPr>
            <w:r w:rsidRPr="006D7988">
              <w:rPr>
                <w:b/>
                <w:bCs/>
                <w:lang w:eastAsia="zh-CN"/>
              </w:rPr>
              <w:t>Thực trạng:</w:t>
            </w:r>
            <w:r w:rsidRPr="006D7988">
              <w:rPr>
                <w:lang w:eastAsia="zh-CN"/>
              </w:rPr>
              <w:t xml:space="preserve"> Trường Cao đẳng Lý Tự Trọng đối mặt với nhiều thách thức trong liên kết đào tạo với doanh nghiệp, bao gồm thiếu sự chia sẻ về chi phí, lợi ích và trách nhiệm, chương trình đào tạo chưa hoàn toàn phù hợp với thực tiễn sản xuất, thiếu trang thiết bị hiện đại, và việc doanh nghiệp chưa thực sự chủ động tham gia vào quá trình đào tạo.</w:t>
            </w:r>
          </w:p>
          <w:p w14:paraId="7A4EBC99" w14:textId="77777777" w:rsidR="006D7988" w:rsidRPr="006D7988" w:rsidRDefault="006D7988" w:rsidP="002067B8">
            <w:pPr>
              <w:spacing w:before="100" w:beforeAutospacing="1" w:after="100" w:afterAutospacing="1"/>
              <w:ind w:left="143" w:right="135"/>
              <w:jc w:val="both"/>
              <w:rPr>
                <w:lang w:eastAsia="zh-CN"/>
              </w:rPr>
            </w:pPr>
            <w:r w:rsidRPr="006D7988">
              <w:rPr>
                <w:b/>
                <w:bCs/>
                <w:lang w:eastAsia="zh-CN"/>
              </w:rPr>
              <w:t>Nội dung:</w:t>
            </w:r>
            <w:r w:rsidRPr="006D7988">
              <w:rPr>
                <w:lang w:eastAsia="zh-CN"/>
              </w:rPr>
              <w:t xml:space="preserve"> Sáng kiến đề xuất hai giải pháp trọng tâm:</w:t>
            </w:r>
          </w:p>
          <w:p w14:paraId="39A62CAD" w14:textId="77777777" w:rsidR="006D7988" w:rsidRPr="006D7988" w:rsidRDefault="006D7988" w:rsidP="002067B8">
            <w:pPr>
              <w:numPr>
                <w:ilvl w:val="0"/>
                <w:numId w:val="1"/>
              </w:numPr>
              <w:tabs>
                <w:tab w:val="clear" w:pos="720"/>
              </w:tabs>
              <w:spacing w:before="100" w:beforeAutospacing="1" w:after="100" w:afterAutospacing="1"/>
              <w:ind w:left="143" w:right="135" w:hanging="16"/>
              <w:jc w:val="both"/>
              <w:rPr>
                <w:lang w:eastAsia="zh-CN"/>
              </w:rPr>
            </w:pPr>
            <w:r w:rsidRPr="006D7988">
              <w:rPr>
                <w:b/>
                <w:bCs/>
                <w:lang w:eastAsia="zh-CN"/>
              </w:rPr>
              <w:t>Giải pháp liên kết đào tạo song hành với doanh nghiệp:</w:t>
            </w:r>
            <w:r w:rsidRPr="006D7988">
              <w:rPr>
                <w:lang w:eastAsia="zh-CN"/>
              </w:rPr>
              <w:t xml:space="preserve"> Nhà trường chủ động thiết lập và duy trì mối quan hệ bền vững với doanh nghiệp, từ việc thăm hỏi, tìm hiểu đến ký kết các thỏa thuận hợp tác toàn diện. Doanh nghiệp sẽ tham gia vào quá trình xây dựng chuẩn đầu ra, chương trình đào tạo, cử chuyên gia giảng dạy và có thể tài trợ. Mục tiêu là đảm bảo lợi ích song phương, nâng cao chất lượng đào tạo và cung cấp nguồn nhân lực phù hợp nhu cầu.</w:t>
            </w:r>
          </w:p>
          <w:p w14:paraId="370CAAB6" w14:textId="77777777" w:rsidR="006D7988" w:rsidRPr="006D7988" w:rsidRDefault="006D7988" w:rsidP="002067B8">
            <w:pPr>
              <w:numPr>
                <w:ilvl w:val="0"/>
                <w:numId w:val="1"/>
              </w:numPr>
              <w:tabs>
                <w:tab w:val="clear" w:pos="720"/>
              </w:tabs>
              <w:spacing w:before="100" w:beforeAutospacing="1" w:after="100" w:afterAutospacing="1"/>
              <w:ind w:left="143" w:right="135" w:hanging="16"/>
              <w:jc w:val="both"/>
              <w:rPr>
                <w:lang w:eastAsia="zh-CN"/>
              </w:rPr>
            </w:pPr>
            <w:r w:rsidRPr="006D7988">
              <w:rPr>
                <w:b/>
                <w:bCs/>
                <w:lang w:eastAsia="zh-CN"/>
              </w:rPr>
              <w:t>Giải pháp tổ chức triển khai thực hiện đào tạo song hành:</w:t>
            </w:r>
            <w:r w:rsidRPr="006D7988">
              <w:rPr>
                <w:lang w:eastAsia="zh-CN"/>
              </w:rPr>
              <w:t xml:space="preserve"> Nhà trường và doanh nghiệp cùng phối hợp chặt chẽ từ khâu dự báo nhu cầu nhân lực, xây dựng chuẩn đầu ra, chương trình đào tạo (với tỷ lệ 70% thực hành, 30% lý thuyết và phân chia thời gian học 50% tại trường, 50% tại doanh nghiệp). Doanh nghiệp sẽ trực tiếp tham gia vào việc tuyển chọn sinh viên giai đoạn 2, tổ chức giảng dạy, cung cấp cơ sở vật chất, và đánh giá chất lượng sinh viên tốt nghiệp.</w:t>
            </w:r>
          </w:p>
          <w:p w14:paraId="7BFDD4FE" w14:textId="77777777" w:rsidR="006D7988" w:rsidRPr="006D7988" w:rsidRDefault="006D7988" w:rsidP="002067B8">
            <w:pPr>
              <w:spacing w:before="100" w:beforeAutospacing="1" w:after="100" w:afterAutospacing="1"/>
              <w:ind w:left="143" w:right="135"/>
              <w:jc w:val="both"/>
              <w:rPr>
                <w:lang w:eastAsia="zh-CN"/>
              </w:rPr>
            </w:pPr>
            <w:r w:rsidRPr="006D7988">
              <w:rPr>
                <w:b/>
                <w:bCs/>
                <w:lang w:eastAsia="zh-CN"/>
              </w:rPr>
              <w:lastRenderedPageBreak/>
              <w:t>Tính mới:</w:t>
            </w:r>
            <w:r w:rsidRPr="006D7988">
              <w:rPr>
                <w:lang w:eastAsia="zh-CN"/>
              </w:rPr>
              <w:t xml:space="preserve"> Sáng kiến tạo ra một mô hình đào tạo hoàn toàn mới, chuyển từ đào tạo thuần túy tại trường sang đào tạo song hành chặt chẽ giữa nhà trường và doanh nghiệp. Điểm mới nổi bật là sự tham gia sâu rộng, toàn diện của doanh nghiệp vào tất cả các khâu từ xây dựng chương trình, giảng dạy, đến đánh giá và cam kết việc làm cho sinh viên. Mô hình này giúp cập nhật công nghệ nhanh chóng, tăng cường kỹ năng thực hành và thích ứng cho người học.</w:t>
            </w:r>
          </w:p>
          <w:p w14:paraId="53E0FC0C" w14:textId="77777777" w:rsidR="006D7988" w:rsidRPr="006D7988" w:rsidRDefault="006D7988" w:rsidP="002067B8">
            <w:pPr>
              <w:spacing w:before="100" w:beforeAutospacing="1" w:after="100" w:afterAutospacing="1"/>
              <w:ind w:left="143" w:right="135"/>
              <w:jc w:val="both"/>
              <w:rPr>
                <w:lang w:eastAsia="zh-CN"/>
              </w:rPr>
            </w:pPr>
            <w:r w:rsidRPr="006D7988">
              <w:rPr>
                <w:b/>
                <w:bCs/>
                <w:lang w:eastAsia="zh-CN"/>
              </w:rPr>
              <w:t>Hiệu quả áp dụng:</w:t>
            </w:r>
            <w:r w:rsidRPr="006D7988">
              <w:rPr>
                <w:lang w:eastAsia="zh-CN"/>
              </w:rPr>
              <w:t xml:space="preserve"> Sáng kiến đã được triển khai thành công tại khoa Điện – Điện tử của Trường Cao đẳng Lý Tự Trọng và Công ty TNHH Đạt Vĩnh Tiến, với việc đào tạo 01 lớp/năm ngành Điện công nghiệp. Kết quả mang lại lợi ích rõ rệt: sinh viên được nâng cao kỹ năng, có việc làm ngay và được hỗ trợ tài chính; nhà trường nâng cao chất lượng, uy tín và được doanh nghiệp tài trợ trang thiết bị; doanh nghiệp có nguồn nhân lực chất lượng cao, giảm chi phí đào tạo lại; và góp phần tích cực vào sự gắn kết giữa giáo dục nghề nghiệp và thị trường lao động.</w:t>
            </w:r>
          </w:p>
          <w:p w14:paraId="79324839" w14:textId="77777777" w:rsidR="006D3ADB" w:rsidRDefault="006D7988" w:rsidP="00BD56D0">
            <w:pPr>
              <w:spacing w:before="100" w:beforeAutospacing="1" w:after="100" w:afterAutospacing="1"/>
              <w:ind w:left="143" w:right="135"/>
              <w:jc w:val="both"/>
              <w:rPr>
                <w:lang w:eastAsia="zh-CN"/>
              </w:rPr>
            </w:pPr>
            <w:r w:rsidRPr="006D7988">
              <w:rPr>
                <w:b/>
                <w:bCs/>
                <w:lang w:eastAsia="zh-CN"/>
              </w:rPr>
              <w:t>Khả năng nhân rộng:</w:t>
            </w:r>
            <w:r w:rsidRPr="006D7988">
              <w:rPr>
                <w:lang w:eastAsia="zh-CN"/>
              </w:rPr>
              <w:t xml:space="preserve"> Sáng kiến đã chứng minh hiệu quả và có tiềm năng rất lớn để nhân rộng cho mọi ngành nghề đào tạo trong các trường cao đẳng, trung cấp và các doanh nghiệp hoạt động trong các lĩnh vực tương ứng. Việc nhân rộng mô hình này hứa hẹn mang lại lợi ích bền vững cho hệ thống giáo dục, doanh nghiệp, người học và đóng góp tích cực vào sự phát triển kinh tế - xã hội của đất nước.</w:t>
            </w:r>
          </w:p>
        </w:tc>
        <w:tc>
          <w:tcPr>
            <w:tcW w:w="9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09BA2E" w14:textId="685012A6" w:rsidR="006D3ADB" w:rsidRDefault="00061B09" w:rsidP="00D06E61">
            <w:pPr>
              <w:spacing w:before="120"/>
              <w:ind w:left="188" w:right="223" w:firstLine="142"/>
              <w:jc w:val="both"/>
            </w:pPr>
            <w:r>
              <w:rPr>
                <w:lang w:eastAsia="zh-CN"/>
              </w:rPr>
              <w:lastRenderedPageBreak/>
              <w:t>V</w:t>
            </w:r>
            <w:r w:rsidRPr="006D7988">
              <w:rPr>
                <w:lang w:eastAsia="zh-CN"/>
              </w:rPr>
              <w:t>ới tỷ lệ 70% thực hành, 30% lý thuyết và phân chia thời gian học 50% tại trường, 50% tại doanh nghiệp</w:t>
            </w:r>
            <w:r>
              <w:rPr>
                <w:lang w:eastAsia="zh-CN"/>
              </w:rPr>
              <w:t>. Sinh viên học tập tại môi trường làm việc của doanh nghiệp. Sau khi ra trường vào doang nghiệp làm việc ngay không cần qua thời gia thử việc</w:t>
            </w:r>
          </w:p>
        </w:tc>
        <w:tc>
          <w:tcPr>
            <w:tcW w:w="5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3839C6" w14:textId="48532FAC" w:rsidR="006D3ADB" w:rsidRDefault="00601688" w:rsidP="00601688">
            <w:pPr>
              <w:spacing w:before="120"/>
              <w:ind w:left="188" w:right="223" w:firstLine="142"/>
              <w:jc w:val="both"/>
            </w:pPr>
            <w:r>
              <w:t>Sáng kiến</w:t>
            </w:r>
            <w:r w:rsidR="00061B09">
              <w:t xml:space="preserve"> có khả năng nhân rộng cho các cơ sở </w:t>
            </w:r>
            <w:r w:rsidR="003774C1">
              <w:t xml:space="preserve">GDNN trong thành phố và cả nước </w:t>
            </w:r>
            <w:r w:rsidR="006D3ADB">
              <w:t> </w:t>
            </w:r>
          </w:p>
        </w:tc>
      </w:tr>
      <w:tr w:rsidR="00777F01" w14:paraId="2CC610C6" w14:textId="77777777" w:rsidTr="00777F01">
        <w:tblPrEx>
          <w:tblBorders>
            <w:top w:val="none" w:sz="0" w:space="0" w:color="auto"/>
            <w:bottom w:val="none" w:sz="0" w:space="0" w:color="auto"/>
            <w:insideH w:val="none" w:sz="0" w:space="0" w:color="auto"/>
            <w:insideV w:val="none" w:sz="0" w:space="0" w:color="auto"/>
          </w:tblBorders>
        </w:tblPrEx>
        <w:trPr>
          <w:trHeight w:val="376"/>
        </w:trPr>
        <w:tc>
          <w:tcPr>
            <w:tcW w:w="160" w:type="pct"/>
            <w:tcBorders>
              <w:top w:val="nil"/>
              <w:left w:val="single" w:sz="4"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EF32B09" w14:textId="77777777" w:rsidR="00D6526C" w:rsidRDefault="00D6526C" w:rsidP="0068496B">
            <w:pPr>
              <w:pStyle w:val="ListParagraph"/>
              <w:numPr>
                <w:ilvl w:val="0"/>
                <w:numId w:val="2"/>
              </w:numPr>
              <w:tabs>
                <w:tab w:val="left" w:pos="430"/>
              </w:tabs>
              <w:spacing w:before="120"/>
              <w:ind w:left="146" w:firstLine="0"/>
              <w:jc w:val="center"/>
            </w:pPr>
          </w:p>
        </w:tc>
        <w:tc>
          <w:tcPr>
            <w:tcW w:w="559"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C20B3A9" w14:textId="77777777" w:rsidR="00D6526C" w:rsidRPr="00D6526C" w:rsidRDefault="00D6526C" w:rsidP="0068496B">
            <w:pPr>
              <w:spacing w:before="120" w:after="100" w:afterAutospacing="1"/>
              <w:ind w:left="145" w:right="138"/>
              <w:jc w:val="both"/>
              <w:rPr>
                <w:color w:val="000000" w:themeColor="text1"/>
              </w:rPr>
            </w:pPr>
            <w:r w:rsidRPr="00D6526C">
              <w:rPr>
                <w:color w:val="000000" w:themeColor="text1"/>
              </w:rPr>
              <w:t>Giải pháp nâng cao Kỹ năng xanh và Công nghiệp 4.0 cho đội ngũ giảng viên các trường Đại học và Cao đẳng trong cả nước</w:t>
            </w:r>
          </w:p>
          <w:p w14:paraId="51C6EB0F" w14:textId="77777777" w:rsidR="00D6526C" w:rsidRPr="00D6526C" w:rsidRDefault="00D6526C" w:rsidP="00D6526C">
            <w:pPr>
              <w:spacing w:before="120" w:after="100" w:afterAutospacing="1"/>
              <w:jc w:val="both"/>
              <w:rPr>
                <w:color w:val="000000" w:themeColor="text1"/>
              </w:rPr>
            </w:pPr>
          </w:p>
        </w:tc>
        <w:tc>
          <w:tcPr>
            <w:tcW w:w="857"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51488E0E" w14:textId="77777777" w:rsidR="00AF349C" w:rsidRDefault="00AF349C" w:rsidP="00AF349C">
            <w:pPr>
              <w:spacing w:before="120" w:after="100" w:afterAutospacing="1"/>
              <w:ind w:left="135" w:right="147"/>
              <w:jc w:val="both"/>
            </w:pPr>
            <w:r>
              <w:t xml:space="preserve">1. Ông </w:t>
            </w:r>
            <w:r w:rsidRPr="005122FA">
              <w:t>Châu Văn Bảo</w:t>
            </w:r>
            <w:r>
              <w:t xml:space="preserve">, </w:t>
            </w:r>
            <w:r w:rsidRPr="005122FA">
              <w:t>Phó Hiệu trưởng, Ban Giám hiệu</w:t>
            </w:r>
            <w:r>
              <w:t>;</w:t>
            </w:r>
          </w:p>
          <w:p w14:paraId="105B9147" w14:textId="77777777" w:rsidR="00D6526C" w:rsidRPr="00AF349C" w:rsidRDefault="00AF349C" w:rsidP="00AF349C">
            <w:pPr>
              <w:spacing w:before="120" w:after="100" w:afterAutospacing="1"/>
              <w:ind w:left="135" w:right="147"/>
              <w:jc w:val="both"/>
            </w:pPr>
            <w:r>
              <w:t xml:space="preserve">2. </w:t>
            </w:r>
            <w:r>
              <w:t xml:space="preserve">Tạ Minh Cường </w:t>
            </w:r>
            <w:r w:rsidRPr="00AF349C">
              <w:t>Trưởng khoa Điện-Điện tử </w:t>
            </w:r>
          </w:p>
          <w:p w14:paraId="65918EEE" w14:textId="77777777" w:rsidR="00AF349C" w:rsidRPr="00AF349C" w:rsidRDefault="00AF349C" w:rsidP="00AF349C">
            <w:pPr>
              <w:spacing w:before="120" w:after="100" w:afterAutospacing="1"/>
              <w:ind w:left="135" w:right="147"/>
              <w:jc w:val="both"/>
            </w:pPr>
            <w:r w:rsidRPr="00AF349C">
              <w:t xml:space="preserve">3 Trần Nam Anh </w:t>
            </w:r>
            <w:r w:rsidRPr="00AF349C">
              <w:t>Trưởng bộ môn Điện Công nghiệp</w:t>
            </w:r>
          </w:p>
          <w:p w14:paraId="573482C7" w14:textId="6A67683B" w:rsidR="00AF349C" w:rsidRDefault="00AF349C" w:rsidP="00AF349C">
            <w:pPr>
              <w:spacing w:before="120" w:after="100" w:afterAutospacing="1"/>
              <w:ind w:left="135" w:right="147"/>
              <w:jc w:val="both"/>
            </w:pPr>
            <w:r>
              <w:t xml:space="preserve">4 </w:t>
            </w:r>
            <w:r w:rsidRPr="00AF349C">
              <w:t>Trần Giang Nam</w:t>
            </w:r>
            <w:r w:rsidRPr="00AF349C">
              <w:t xml:space="preserve"> </w:t>
            </w:r>
            <w:r w:rsidRPr="00AF349C">
              <w:t>Trưởng bộ môn Kỹ thuật Điện-Điện tử</w:t>
            </w:r>
          </w:p>
        </w:tc>
        <w:tc>
          <w:tcPr>
            <w:tcW w:w="1925"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3728C67D" w14:textId="77777777" w:rsidR="00AF349C" w:rsidRPr="00AF349C" w:rsidRDefault="00AF349C" w:rsidP="00FF1FAE">
            <w:pPr>
              <w:ind w:left="142" w:right="136"/>
              <w:jc w:val="both"/>
              <w:rPr>
                <w:lang w:eastAsia="zh-CN"/>
              </w:rPr>
            </w:pPr>
            <w:r>
              <w:t xml:space="preserve">- </w:t>
            </w:r>
            <w:r w:rsidRPr="00AF349C">
              <w:rPr>
                <w:b/>
                <w:bCs/>
              </w:rPr>
              <w:t>Thực trạng:</w:t>
            </w:r>
            <w:r>
              <w:t xml:space="preserve"> </w:t>
            </w:r>
            <w:r w:rsidRPr="00AF349C">
              <w:rPr>
                <w:lang w:eastAsia="zh-CN"/>
              </w:rPr>
              <w:t>Giải pháp tích hợp đồng thời cả hai yếu tố, giúp giảng viên có năng lực vừa thích ứng công nghệ hiện đại, vừa có tư duy phát triển bền vững phù hợp với xu thế chuyển đổi xanh và chuyển đổi số toàn cầu.</w:t>
            </w:r>
          </w:p>
          <w:p w14:paraId="32537DB5" w14:textId="77777777" w:rsidR="00AF349C" w:rsidRPr="00AF349C" w:rsidRDefault="00AF349C" w:rsidP="00FF1FAE">
            <w:pPr>
              <w:ind w:left="142" w:right="136" w:firstLine="277"/>
              <w:jc w:val="both"/>
              <w:rPr>
                <w:lang w:eastAsia="zh-CN"/>
              </w:rPr>
            </w:pPr>
            <w:r w:rsidRPr="00AF349C">
              <w:rPr>
                <w:lang w:eastAsia="zh-CN"/>
              </w:rPr>
              <w:t>Giải pháp hướng đến liên kết chặt chẽ với doanh nghiệp, đặc biệt là các ngành công nghiệp xanh và công nghệ cao giúp cho giảng viên không chỉ được bồi dưỡng lý thuyết mà còn thực hành tiếp cận các mô hình công nghệ xanh, tự động hóa, AI, IoT trong thực tế sản xuất.</w:t>
            </w:r>
          </w:p>
          <w:p w14:paraId="789CE2D3" w14:textId="7993AE0D" w:rsidR="00AF349C" w:rsidRPr="00FF1FAE" w:rsidRDefault="00AF349C" w:rsidP="00FF1FAE">
            <w:pPr>
              <w:ind w:left="142" w:right="136"/>
              <w:jc w:val="both"/>
              <w:rPr>
                <w:b/>
                <w:bCs/>
              </w:rPr>
            </w:pPr>
            <w:r w:rsidRPr="00FF1FAE">
              <w:rPr>
                <w:b/>
                <w:bCs/>
              </w:rPr>
              <w:t>- Nội dung:</w:t>
            </w:r>
          </w:p>
          <w:p w14:paraId="31891EE3" w14:textId="30825F80" w:rsidR="00FF1FAE" w:rsidRPr="00FF1FAE" w:rsidRDefault="00FF1FAE" w:rsidP="00FF1FAE">
            <w:pPr>
              <w:pStyle w:val="ListParagraph"/>
              <w:numPr>
                <w:ilvl w:val="0"/>
                <w:numId w:val="3"/>
              </w:numPr>
              <w:tabs>
                <w:tab w:val="left" w:pos="441"/>
              </w:tabs>
              <w:ind w:left="279" w:right="136" w:firstLine="0"/>
              <w:jc w:val="both"/>
              <w:rPr>
                <w:b/>
                <w:bCs/>
              </w:rPr>
            </w:pPr>
            <w:r w:rsidRPr="00FF1FAE">
              <w:rPr>
                <w:color w:val="000000" w:themeColor="text1"/>
              </w:rPr>
              <w:t>Mục tiêu của giải pháp</w:t>
            </w:r>
          </w:p>
          <w:p w14:paraId="7C3D22AB" w14:textId="1F78254D" w:rsidR="00FF1FAE" w:rsidRPr="00FF1FAE" w:rsidRDefault="00FF1FAE" w:rsidP="00FF1FAE">
            <w:pPr>
              <w:pStyle w:val="ListParagraph"/>
              <w:numPr>
                <w:ilvl w:val="0"/>
                <w:numId w:val="3"/>
              </w:numPr>
              <w:tabs>
                <w:tab w:val="left" w:pos="441"/>
              </w:tabs>
              <w:ind w:left="279" w:right="136" w:firstLine="0"/>
              <w:jc w:val="both"/>
              <w:rPr>
                <w:color w:val="000000" w:themeColor="text1"/>
              </w:rPr>
            </w:pPr>
            <w:r w:rsidRPr="00FF1FAE">
              <w:rPr>
                <w:color w:val="000000" w:themeColor="text1"/>
              </w:rPr>
              <w:t>Cách thức thực hiện để giải quyết từng khó khăn, vướng mắc đã nêu trong phần thực trạng</w:t>
            </w:r>
            <w:r>
              <w:rPr>
                <w:color w:val="000000" w:themeColor="text1"/>
              </w:rPr>
              <w:t xml:space="preserve">: </w:t>
            </w:r>
            <w:r w:rsidRPr="00FF1FAE">
              <w:rPr>
                <w:color w:val="000000" w:themeColor="text1"/>
              </w:rPr>
              <w:t>Xây dựng về khung năng lực Kỹ năng xanh và Công nghiệp 4.0</w:t>
            </w:r>
            <w:r>
              <w:rPr>
                <w:color w:val="000000" w:themeColor="text1"/>
              </w:rPr>
              <w:t xml:space="preserve">, </w:t>
            </w:r>
            <w:r w:rsidRPr="00FF1FAE">
              <w:rPr>
                <w:color w:val="000000" w:themeColor="text1"/>
              </w:rPr>
              <w:t>Tổ chức các chương trình tập huấn</w:t>
            </w:r>
            <w:r>
              <w:rPr>
                <w:color w:val="000000" w:themeColor="text1"/>
              </w:rPr>
              <w:t xml:space="preserve">, </w:t>
            </w:r>
            <w:r w:rsidRPr="00FF1FAE">
              <w:rPr>
                <w:color w:val="000000" w:themeColor="text1"/>
              </w:rPr>
              <w:t>Đẩy mạnh Liên kết giữa Nhà trường – Doanh nghiệp – Các chuyên gia</w:t>
            </w:r>
            <w:r>
              <w:rPr>
                <w:color w:val="000000" w:themeColor="text1"/>
              </w:rPr>
              <w:t xml:space="preserve">, </w:t>
            </w:r>
            <w:r w:rsidRPr="00FF1FAE">
              <w:rPr>
                <w:color w:val="000000" w:themeColor="text1"/>
              </w:rPr>
              <w:t>Xây dựng Mô hình giảng dạy gắn với Kỹ năng xanh và Công nghệ số</w:t>
            </w:r>
            <w:r>
              <w:rPr>
                <w:color w:val="000000" w:themeColor="text1"/>
              </w:rPr>
              <w:t xml:space="preserve">, </w:t>
            </w:r>
            <w:r w:rsidRPr="00FF1FAE">
              <w:rPr>
                <w:color w:val="000000" w:themeColor="text1"/>
              </w:rPr>
              <w:t>Chính sách hỗ trợ và phát triển bền vững</w:t>
            </w:r>
          </w:p>
          <w:p w14:paraId="35B6BE40" w14:textId="3FD38A9A" w:rsidR="00AF349C" w:rsidRDefault="00AF349C" w:rsidP="00FF1FAE">
            <w:pPr>
              <w:ind w:left="142" w:right="136"/>
              <w:jc w:val="both"/>
              <w:rPr>
                <w:b/>
                <w:bCs/>
              </w:rPr>
            </w:pPr>
            <w:r w:rsidRPr="00FF1FAE">
              <w:rPr>
                <w:b/>
                <w:bCs/>
              </w:rPr>
              <w:t>- Tính mới:</w:t>
            </w:r>
          </w:p>
          <w:p w14:paraId="349D8F4D" w14:textId="09AFE81E" w:rsidR="00FF1FAE" w:rsidRPr="00FF1FAE" w:rsidRDefault="00FF1FAE" w:rsidP="00FF1FAE">
            <w:pPr>
              <w:pStyle w:val="ListParagraph"/>
              <w:tabs>
                <w:tab w:val="left" w:pos="441"/>
              </w:tabs>
              <w:ind w:left="279" w:right="136"/>
              <w:jc w:val="both"/>
              <w:rPr>
                <w:color w:val="000000" w:themeColor="text1"/>
              </w:rPr>
            </w:pPr>
            <w:r w:rsidRPr="00FF1FAE">
              <w:rPr>
                <w:color w:val="000000" w:themeColor="text1"/>
              </w:rPr>
              <w:t>Tính mới của giải pháp nâng cao Kỹ năng xanh và Công nghiệp 4.0 cho đội ngũ giảng viên các trường đại học và cao đẳng được thể hiện qua các khía cạnh sau:</w:t>
            </w:r>
          </w:p>
          <w:p w14:paraId="1B8F5A7C" w14:textId="3C688FE1" w:rsidR="00FF1FAE" w:rsidRPr="00FF1FAE" w:rsidRDefault="00FF1FAE" w:rsidP="00FF1FAE">
            <w:pPr>
              <w:pStyle w:val="ListParagraph"/>
              <w:numPr>
                <w:ilvl w:val="0"/>
                <w:numId w:val="3"/>
              </w:numPr>
              <w:tabs>
                <w:tab w:val="left" w:pos="441"/>
              </w:tabs>
              <w:ind w:left="279" w:right="136" w:firstLine="0"/>
              <w:jc w:val="both"/>
              <w:rPr>
                <w:color w:val="000000" w:themeColor="text1"/>
              </w:rPr>
            </w:pPr>
            <w:r w:rsidRPr="00FF1FAE">
              <w:rPr>
                <w:color w:val="000000" w:themeColor="text1"/>
              </w:rPr>
              <w:t>Tiếp cận tích hợp giữa Kỹ năng xanh và Công nghiệp 4.0</w:t>
            </w:r>
          </w:p>
          <w:p w14:paraId="658F14E5" w14:textId="1264816F" w:rsidR="00FF1FAE" w:rsidRPr="00FF1FAE" w:rsidRDefault="00FF1FAE" w:rsidP="00FF1FAE">
            <w:pPr>
              <w:pStyle w:val="ListParagraph"/>
              <w:numPr>
                <w:ilvl w:val="0"/>
                <w:numId w:val="3"/>
              </w:numPr>
              <w:tabs>
                <w:tab w:val="left" w:pos="441"/>
              </w:tabs>
              <w:ind w:left="279" w:right="136" w:firstLine="0"/>
              <w:jc w:val="both"/>
              <w:rPr>
                <w:color w:val="000000" w:themeColor="text1"/>
              </w:rPr>
            </w:pPr>
            <w:r w:rsidRPr="00FF1FAE">
              <w:rPr>
                <w:color w:val="000000" w:themeColor="text1"/>
              </w:rPr>
              <w:t>Định hướng đào tạo giảng viên như “hạt nhân chuyển đổi”</w:t>
            </w:r>
          </w:p>
          <w:p w14:paraId="3D218AD4" w14:textId="77777777" w:rsidR="00FF1FAE" w:rsidRPr="00FF1FAE" w:rsidRDefault="00FF1FAE" w:rsidP="00FF1FAE">
            <w:pPr>
              <w:pStyle w:val="ListParagraph"/>
              <w:numPr>
                <w:ilvl w:val="0"/>
                <w:numId w:val="3"/>
              </w:numPr>
              <w:tabs>
                <w:tab w:val="left" w:pos="441"/>
              </w:tabs>
              <w:ind w:left="279" w:right="136" w:firstLine="0"/>
              <w:jc w:val="both"/>
              <w:rPr>
                <w:color w:val="000000" w:themeColor="text1"/>
              </w:rPr>
            </w:pPr>
            <w:r w:rsidRPr="00FF1FAE">
              <w:rPr>
                <w:color w:val="000000" w:themeColor="text1"/>
              </w:rPr>
              <w:t>Ứng dụng mô hình đào tạo linh hoạt và cá nhân hóa</w:t>
            </w:r>
          </w:p>
          <w:p w14:paraId="4AD7C799" w14:textId="77777777" w:rsidR="00FF1FAE" w:rsidRPr="00FF1FAE" w:rsidRDefault="00FF1FAE" w:rsidP="00FF1FAE">
            <w:pPr>
              <w:pStyle w:val="ListParagraph"/>
              <w:numPr>
                <w:ilvl w:val="0"/>
                <w:numId w:val="3"/>
              </w:numPr>
              <w:tabs>
                <w:tab w:val="left" w:pos="441"/>
              </w:tabs>
              <w:ind w:left="279" w:right="136" w:firstLine="0"/>
              <w:jc w:val="both"/>
            </w:pPr>
            <w:r w:rsidRPr="00FF1FAE">
              <w:rPr>
                <w:color w:val="000000" w:themeColor="text1"/>
              </w:rPr>
              <w:t>Gắn</w:t>
            </w:r>
            <w:r w:rsidRPr="00FF1FAE">
              <w:rPr>
                <w:noProof/>
                <w:color w:val="000000" w:themeColor="text1"/>
              </w:rPr>
              <w:t xml:space="preserve"> kết chặt chẽ với doanh nghiệp và thực tiễn</w:t>
            </w:r>
          </w:p>
          <w:p w14:paraId="53111797" w14:textId="77777777" w:rsidR="00FF1FAE" w:rsidRPr="00FF1FAE" w:rsidRDefault="00FF1FAE" w:rsidP="00FF1FAE">
            <w:pPr>
              <w:pStyle w:val="ListParagraph"/>
              <w:numPr>
                <w:ilvl w:val="0"/>
                <w:numId w:val="3"/>
              </w:numPr>
              <w:tabs>
                <w:tab w:val="left" w:pos="441"/>
              </w:tabs>
              <w:ind w:left="279" w:right="136" w:firstLine="0"/>
              <w:jc w:val="both"/>
            </w:pPr>
            <w:r w:rsidRPr="00FF1FAE">
              <w:rPr>
                <w:noProof/>
                <w:color w:val="000000" w:themeColor="text1"/>
              </w:rPr>
              <w:t>Thúc đẩy đổi mới chương trình đào tạo và giáo trình</w:t>
            </w:r>
          </w:p>
          <w:p w14:paraId="3EAD71FF" w14:textId="0E865AC8" w:rsidR="00AF349C" w:rsidRDefault="00AF349C" w:rsidP="00FF1FAE">
            <w:pPr>
              <w:ind w:left="142" w:right="136"/>
              <w:jc w:val="both"/>
              <w:rPr>
                <w:b/>
                <w:bCs/>
              </w:rPr>
            </w:pPr>
            <w:r w:rsidRPr="00FF1FAE">
              <w:rPr>
                <w:b/>
                <w:bCs/>
              </w:rPr>
              <w:t>- Hiệu quả áp dụng:</w:t>
            </w:r>
          </w:p>
          <w:p w14:paraId="0B11F6A8" w14:textId="77777777" w:rsidR="00FF1FAE" w:rsidRPr="00FF1FAE" w:rsidRDefault="00FF1FAE" w:rsidP="00FF1FAE">
            <w:pPr>
              <w:pStyle w:val="ListParagraph"/>
              <w:numPr>
                <w:ilvl w:val="0"/>
                <w:numId w:val="3"/>
              </w:numPr>
              <w:tabs>
                <w:tab w:val="left" w:pos="441"/>
              </w:tabs>
              <w:ind w:left="279" w:right="136" w:firstLine="0"/>
              <w:jc w:val="both"/>
              <w:rPr>
                <w:color w:val="000000" w:themeColor="text1"/>
              </w:rPr>
            </w:pPr>
            <w:r w:rsidRPr="00FF1FAE">
              <w:rPr>
                <w:color w:val="000000" w:themeColor="text1"/>
              </w:rPr>
              <w:lastRenderedPageBreak/>
              <w:t>Giải pháp đã được áp dụng: Chính thức tại khoa Điện – Điện tử, Trường Cao đẳng Lý Tự Trọng TP Hồ Chí Minh.</w:t>
            </w:r>
          </w:p>
          <w:p w14:paraId="4B304806" w14:textId="77777777" w:rsidR="00FF1FAE" w:rsidRPr="00FF1FAE" w:rsidRDefault="00FF1FAE" w:rsidP="00FF1FAE">
            <w:pPr>
              <w:pStyle w:val="ListParagraph"/>
              <w:numPr>
                <w:ilvl w:val="0"/>
                <w:numId w:val="3"/>
              </w:numPr>
              <w:tabs>
                <w:tab w:val="left" w:pos="441"/>
              </w:tabs>
              <w:ind w:left="279" w:right="136" w:firstLine="0"/>
              <w:jc w:val="both"/>
              <w:rPr>
                <w:color w:val="000000" w:themeColor="text1"/>
              </w:rPr>
            </w:pPr>
            <w:r w:rsidRPr="00FF1FAE">
              <w:rPr>
                <w:color w:val="000000" w:themeColor="text1"/>
              </w:rPr>
              <w:t>Quy mô áp dụng: Mỗi năm 02 lớp đào tạo giảng viên và 20 lớp đào tạo học viên.</w:t>
            </w:r>
          </w:p>
          <w:p w14:paraId="317F84B1" w14:textId="77777777" w:rsidR="00D6526C" w:rsidRDefault="00AF349C" w:rsidP="00FF1FAE">
            <w:pPr>
              <w:ind w:left="142" w:right="136"/>
              <w:jc w:val="both"/>
              <w:rPr>
                <w:b/>
                <w:bCs/>
              </w:rPr>
            </w:pPr>
            <w:r w:rsidRPr="00FF1FAE">
              <w:rPr>
                <w:b/>
                <w:bCs/>
              </w:rPr>
              <w:t>- Khả năng nhân rộng:</w:t>
            </w:r>
          </w:p>
          <w:p w14:paraId="1126178C" w14:textId="77777777" w:rsidR="00FF1FAE" w:rsidRPr="00FF1FAE" w:rsidRDefault="00FF1FAE" w:rsidP="00FF1FAE">
            <w:pPr>
              <w:pStyle w:val="ListParagraph"/>
              <w:numPr>
                <w:ilvl w:val="0"/>
                <w:numId w:val="3"/>
              </w:numPr>
              <w:tabs>
                <w:tab w:val="left" w:pos="441"/>
              </w:tabs>
              <w:ind w:left="279" w:right="136" w:firstLine="0"/>
              <w:jc w:val="both"/>
              <w:rPr>
                <w:color w:val="000000" w:themeColor="text1"/>
              </w:rPr>
            </w:pPr>
            <w:r w:rsidRPr="00FF1FAE">
              <w:rPr>
                <w:color w:val="000000" w:themeColor="text1"/>
              </w:rPr>
              <w:t>Sáng kiến đã được áp dụng tại khoa Điện – Điện tử, Trường Cao đẳng Lý Tự Trọng TP Hồ Chí Minh.</w:t>
            </w:r>
          </w:p>
          <w:p w14:paraId="7D621BD7" w14:textId="77777777" w:rsidR="00FF1FAE" w:rsidRPr="00FF1FAE" w:rsidRDefault="00FF1FAE" w:rsidP="00FF1FAE">
            <w:pPr>
              <w:pStyle w:val="ListParagraph"/>
              <w:numPr>
                <w:ilvl w:val="0"/>
                <w:numId w:val="3"/>
              </w:numPr>
              <w:tabs>
                <w:tab w:val="left" w:pos="441"/>
              </w:tabs>
              <w:ind w:left="279" w:right="136" w:firstLine="0"/>
              <w:jc w:val="both"/>
              <w:rPr>
                <w:color w:val="000000" w:themeColor="text1"/>
              </w:rPr>
            </w:pPr>
            <w:r w:rsidRPr="00FF1FAE">
              <w:rPr>
                <w:color w:val="000000" w:themeColor="text1"/>
              </w:rPr>
              <w:t>Sáng kiến đã được các trường như Trường Cao đẳng Công Thương TPHCM; Trường Cao đẳng Nghề Bách Khoa Hà Nội; Trường Cao đẳng Nghề Đà Nẵng;</w:t>
            </w:r>
            <w:r w:rsidRPr="00354A66">
              <w:rPr>
                <w:color w:val="000000" w:themeColor="text1"/>
              </w:rPr>
              <w:t xml:space="preserve"> </w:t>
            </w:r>
            <w:r w:rsidRPr="00FF1FAE">
              <w:rPr>
                <w:color w:val="000000" w:themeColor="text1"/>
              </w:rPr>
              <w:t>Trường Đại học Nha Trang; Trường Cao Đẳng Nghề Cần Thơ… đến tham gia tập huấn, bồi dưỡng, nâng cao chuyên môn.</w:t>
            </w:r>
          </w:p>
          <w:p w14:paraId="1489EE74" w14:textId="441695D9" w:rsidR="00FF1FAE" w:rsidRPr="006D7988" w:rsidRDefault="00FF1FAE" w:rsidP="00FF1FAE">
            <w:pPr>
              <w:ind w:left="142" w:right="136"/>
              <w:jc w:val="both"/>
              <w:rPr>
                <w:b/>
                <w:bCs/>
                <w:lang w:eastAsia="zh-CN"/>
              </w:rPr>
            </w:pPr>
          </w:p>
        </w:tc>
        <w:tc>
          <w:tcPr>
            <w:tcW w:w="96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EA070DC" w14:textId="2FFF64E8" w:rsidR="00D06E61" w:rsidRDefault="00D06E61" w:rsidP="00D06E61">
            <w:pPr>
              <w:spacing w:before="120"/>
              <w:ind w:left="188" w:right="223" w:firstLine="142"/>
              <w:jc w:val="both"/>
              <w:rPr>
                <w:color w:val="000000" w:themeColor="text1"/>
              </w:rPr>
            </w:pPr>
            <w:r w:rsidRPr="00D06E61">
              <w:rPr>
                <w:lang w:eastAsia="zh-CN"/>
              </w:rPr>
              <w:lastRenderedPageBreak/>
              <w:t>Sáng</w:t>
            </w:r>
            <w:r w:rsidRPr="00FF1FAE">
              <w:rPr>
                <w:color w:val="000000" w:themeColor="text1"/>
              </w:rPr>
              <w:t xml:space="preserve"> kiến đã được áp dụng tại khoa Điện – Điện tử, Trường Cao đẳng Lý Tự Trọng TP Hồ Chí Minh.</w:t>
            </w:r>
          </w:p>
          <w:p w14:paraId="73CEF6D7" w14:textId="558A08F2" w:rsidR="00D06E61" w:rsidRDefault="00D06E61" w:rsidP="00D06E61">
            <w:pPr>
              <w:spacing w:before="120"/>
              <w:ind w:left="188" w:right="223" w:firstLine="142"/>
              <w:jc w:val="both"/>
              <w:rPr>
                <w:color w:val="000000" w:themeColor="text1"/>
              </w:rPr>
            </w:pPr>
            <w:r>
              <w:rPr>
                <w:color w:val="000000" w:themeColor="text1"/>
              </w:rPr>
              <w:t>Sáng kiến để đào tạo giáo viên về lãnh vực Điện – Điện tử , Tự động  hoá….</w:t>
            </w:r>
          </w:p>
          <w:p w14:paraId="45E11728" w14:textId="77777777" w:rsidR="00D06E61" w:rsidRDefault="00D06E61" w:rsidP="00D06E61">
            <w:pPr>
              <w:spacing w:before="120"/>
              <w:ind w:left="188" w:right="223" w:firstLine="142"/>
              <w:jc w:val="both"/>
              <w:rPr>
                <w:color w:val="000000" w:themeColor="text1"/>
              </w:rPr>
            </w:pPr>
            <w:r>
              <w:rPr>
                <w:color w:val="000000" w:themeColor="text1"/>
              </w:rPr>
              <w:t xml:space="preserve">Sáng kiến cũng được áp dụng để giảng dạy cho sinh viện hệ Trung cấp, cao đẳng </w:t>
            </w:r>
            <w:r>
              <w:rPr>
                <w:color w:val="000000" w:themeColor="text1"/>
              </w:rPr>
              <w:t>về lãnh vực Điện – Điện tử , Tự động  hoá….</w:t>
            </w:r>
          </w:p>
          <w:p w14:paraId="0A41F4E3" w14:textId="674220C9" w:rsidR="00D06E61" w:rsidRPr="00FF1FAE" w:rsidRDefault="00D06E61" w:rsidP="00D06E61">
            <w:pPr>
              <w:spacing w:before="120"/>
              <w:ind w:right="223"/>
              <w:jc w:val="both"/>
              <w:rPr>
                <w:color w:val="000000" w:themeColor="text1"/>
              </w:rPr>
            </w:pPr>
          </w:p>
          <w:p w14:paraId="0A8D89AC" w14:textId="27F8CB6A" w:rsidR="00D6526C" w:rsidRDefault="00D6526C" w:rsidP="00D06E61">
            <w:pPr>
              <w:spacing w:before="120"/>
              <w:ind w:left="188" w:right="223" w:firstLine="142"/>
              <w:jc w:val="both"/>
              <w:rPr>
                <w:lang w:eastAsia="zh-CN"/>
              </w:rPr>
            </w:pPr>
          </w:p>
        </w:tc>
        <w:tc>
          <w:tcPr>
            <w:tcW w:w="535" w:type="pct"/>
            <w:tcBorders>
              <w:top w:val="nil"/>
              <w:left w:val="nil"/>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2E7416E" w14:textId="42121665" w:rsidR="00D6526C" w:rsidRDefault="00671532" w:rsidP="00601688">
            <w:pPr>
              <w:spacing w:before="120"/>
              <w:ind w:left="188" w:right="223" w:firstLine="142"/>
              <w:jc w:val="both"/>
            </w:pPr>
            <w:r>
              <w:t>Sáng kiến</w:t>
            </w:r>
            <w:r w:rsidR="00D06E61">
              <w:t xml:space="preserve"> </w:t>
            </w:r>
            <w:r w:rsidR="00D06E61" w:rsidRPr="00601688">
              <w:rPr>
                <w:color w:val="000000" w:themeColor="text1"/>
              </w:rPr>
              <w:t>có</w:t>
            </w:r>
            <w:r w:rsidR="00D06E61">
              <w:t xml:space="preserve"> khả năng nhân rộng cho các cơ sở GDNN trong thành phố và cả nước  </w:t>
            </w:r>
          </w:p>
        </w:tc>
      </w:tr>
      <w:tr w:rsidR="00777F01" w14:paraId="48091026" w14:textId="77777777" w:rsidTr="00777F01">
        <w:tblPrEx>
          <w:tblBorders>
            <w:top w:val="none" w:sz="0" w:space="0" w:color="auto"/>
            <w:bottom w:val="none" w:sz="0" w:space="0" w:color="auto"/>
            <w:insideH w:val="none" w:sz="0" w:space="0" w:color="auto"/>
            <w:insideV w:val="none" w:sz="0" w:space="0" w:color="auto"/>
          </w:tblBorders>
        </w:tblPrEx>
        <w:trPr>
          <w:trHeight w:val="505"/>
        </w:trPr>
        <w:tc>
          <w:tcPr>
            <w:tcW w:w="160" w:type="pct"/>
            <w:tcBorders>
              <w:top w:val="single" w:sz="4" w:space="0" w:color="auto"/>
              <w:left w:val="single" w:sz="4"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28B0491E" w14:textId="77777777" w:rsidR="00FF1FAE" w:rsidRDefault="00FF1FAE" w:rsidP="00FF1FAE">
            <w:pPr>
              <w:pStyle w:val="ListParagraph"/>
              <w:numPr>
                <w:ilvl w:val="0"/>
                <w:numId w:val="2"/>
              </w:numPr>
              <w:tabs>
                <w:tab w:val="left" w:pos="430"/>
              </w:tabs>
              <w:spacing w:before="120"/>
              <w:ind w:left="146" w:firstLine="0"/>
              <w:jc w:val="center"/>
            </w:pPr>
          </w:p>
        </w:tc>
        <w:tc>
          <w:tcPr>
            <w:tcW w:w="559"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3C675EF7" w14:textId="77777777" w:rsidR="00FF1FAE" w:rsidRPr="0068496B" w:rsidRDefault="00FF1FAE" w:rsidP="00FF1FAE">
            <w:pPr>
              <w:spacing w:before="120" w:after="100" w:afterAutospacing="1"/>
              <w:ind w:left="145" w:right="138"/>
              <w:jc w:val="both"/>
              <w:rPr>
                <w:color w:val="000000" w:themeColor="text1"/>
              </w:rPr>
            </w:pPr>
            <w:r w:rsidRPr="0068496B">
              <w:rPr>
                <w:color w:val="000000" w:themeColor="text1"/>
              </w:rPr>
              <w:t>Giải Pháp Giám Sát Và Dự Báo Năng Lượng Cho Hệ Thống Năng Lượng Mặt Trời Ứng Dụng IoT và AI.</w:t>
            </w:r>
          </w:p>
          <w:p w14:paraId="0DF1B9A0" w14:textId="77777777" w:rsidR="00FF1FAE" w:rsidRPr="0068496B" w:rsidRDefault="00FF1FAE" w:rsidP="00FF1FAE">
            <w:pPr>
              <w:spacing w:before="120" w:after="100" w:afterAutospacing="1"/>
              <w:ind w:firstLine="145"/>
              <w:jc w:val="both"/>
              <w:rPr>
                <w:color w:val="000000" w:themeColor="text1"/>
              </w:rPr>
            </w:pPr>
          </w:p>
        </w:tc>
        <w:tc>
          <w:tcPr>
            <w:tcW w:w="857"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CA3A468" w14:textId="0F35906D" w:rsidR="00FF1FAE" w:rsidRPr="00FF1FAE" w:rsidRDefault="00FF1FAE" w:rsidP="00FF1FAE">
            <w:pPr>
              <w:pStyle w:val="ListParagraph"/>
              <w:numPr>
                <w:ilvl w:val="0"/>
                <w:numId w:val="7"/>
              </w:numPr>
              <w:tabs>
                <w:tab w:val="left" w:pos="419"/>
              </w:tabs>
              <w:ind w:left="135" w:right="147" w:firstLine="0"/>
            </w:pPr>
            <w:r w:rsidRPr="00FF1FAE">
              <w:t>Huỳnh Ngọc Mai</w:t>
            </w:r>
            <w:r w:rsidRPr="00FF1FAE">
              <w:t xml:space="preserve"> </w:t>
            </w:r>
            <w:r w:rsidRPr="00FF1FAE">
              <w:t>Phó Trưởng Khoa, Khoa Điện-Điện tử </w:t>
            </w:r>
          </w:p>
          <w:p w14:paraId="7CE6CF3E" w14:textId="3544BD8E" w:rsidR="00FF1FAE" w:rsidRPr="00FF1FAE" w:rsidRDefault="00FF1FAE" w:rsidP="00FF1FAE">
            <w:pPr>
              <w:pStyle w:val="ListParagraph"/>
              <w:numPr>
                <w:ilvl w:val="0"/>
                <w:numId w:val="7"/>
              </w:numPr>
              <w:tabs>
                <w:tab w:val="left" w:pos="419"/>
              </w:tabs>
              <w:ind w:left="135" w:firstLine="0"/>
            </w:pPr>
            <w:r w:rsidRPr="00FF1FAE">
              <w:t>Phạm Minh Nghĩa Phó Trưởng Khoa, Khoa Điện-Điện tử </w:t>
            </w:r>
          </w:p>
          <w:p w14:paraId="3DA976D5" w14:textId="67586E70" w:rsidR="00FF1FAE" w:rsidRPr="00FF1FAE" w:rsidRDefault="00FF1FAE" w:rsidP="00FF1FAE">
            <w:pPr>
              <w:pStyle w:val="ListParagraph"/>
              <w:numPr>
                <w:ilvl w:val="0"/>
                <w:numId w:val="7"/>
              </w:numPr>
              <w:tabs>
                <w:tab w:val="left" w:pos="419"/>
              </w:tabs>
              <w:ind w:left="135" w:firstLine="0"/>
            </w:pPr>
            <w:r w:rsidRPr="00FF1FAE">
              <w:t>Nguyễn Khương Thành</w:t>
            </w:r>
            <w:r w:rsidRPr="00FF1FAE">
              <w:t xml:space="preserve"> </w:t>
            </w:r>
            <w:r w:rsidRPr="00FF1FAE">
              <w:t>Giảng viên, Khoa Điện-Điện tử </w:t>
            </w:r>
          </w:p>
          <w:p w14:paraId="2940A637" w14:textId="531C12BC" w:rsidR="00FF1FAE" w:rsidRPr="00FF1FAE" w:rsidRDefault="00FF1FAE" w:rsidP="00FF1FAE">
            <w:pPr>
              <w:pStyle w:val="ListParagraph"/>
              <w:numPr>
                <w:ilvl w:val="0"/>
                <w:numId w:val="7"/>
              </w:numPr>
              <w:tabs>
                <w:tab w:val="left" w:pos="419"/>
              </w:tabs>
              <w:ind w:left="135" w:firstLine="0"/>
            </w:pPr>
            <w:r w:rsidRPr="00FF1FAE">
              <w:t>Huỳnh Duy An</w:t>
            </w:r>
            <w:r w:rsidRPr="00FF1FAE">
              <w:t xml:space="preserve"> </w:t>
            </w:r>
            <w:r w:rsidRPr="00FF1FAE">
              <w:t>Giảng viên, Khoa Điện-Điện tử </w:t>
            </w:r>
          </w:p>
          <w:p w14:paraId="303567D8" w14:textId="3B7EAF75" w:rsidR="00FF1FAE" w:rsidRPr="00FF1FAE" w:rsidRDefault="00FF1FAE" w:rsidP="00FF1FAE">
            <w:pPr>
              <w:pStyle w:val="ListParagraph"/>
              <w:numPr>
                <w:ilvl w:val="0"/>
                <w:numId w:val="7"/>
              </w:numPr>
              <w:tabs>
                <w:tab w:val="left" w:pos="419"/>
              </w:tabs>
              <w:ind w:left="135" w:firstLine="0"/>
            </w:pPr>
            <w:r w:rsidRPr="00FF1FAE">
              <w:t>Phan Thanh Hoàng</w:t>
            </w:r>
            <w:r w:rsidRPr="00FF1FAE">
              <w:t xml:space="preserve"> </w:t>
            </w:r>
            <w:r w:rsidRPr="00FF1FAE">
              <w:t>Giảng viên, Khoa Điện-Điện tử </w:t>
            </w:r>
          </w:p>
          <w:p w14:paraId="0D6AEBAC" w14:textId="77777777" w:rsidR="00FF1FAE" w:rsidRDefault="00FF1FAE" w:rsidP="00FF1FAE">
            <w:pPr>
              <w:spacing w:before="120" w:after="100" w:afterAutospacing="1"/>
              <w:jc w:val="both"/>
            </w:pPr>
          </w:p>
        </w:tc>
        <w:tc>
          <w:tcPr>
            <w:tcW w:w="192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5EA26D4F" w14:textId="77777777" w:rsidR="00FF1FAE" w:rsidRPr="00192BAE" w:rsidRDefault="00FF1FAE" w:rsidP="00251021">
            <w:pPr>
              <w:ind w:left="142" w:right="136"/>
              <w:jc w:val="both"/>
              <w:rPr>
                <w:b/>
              </w:rPr>
            </w:pPr>
            <w:r w:rsidRPr="00192BAE">
              <w:rPr>
                <w:b/>
              </w:rPr>
              <w:lastRenderedPageBreak/>
              <w:t xml:space="preserve">- Thực </w:t>
            </w:r>
            <w:r w:rsidRPr="00251021">
              <w:rPr>
                <w:b/>
                <w:bCs/>
              </w:rPr>
              <w:t>trạng</w:t>
            </w:r>
            <w:r w:rsidRPr="00192BAE">
              <w:rPr>
                <w:b/>
              </w:rPr>
              <w:t xml:space="preserve">: </w:t>
            </w:r>
          </w:p>
          <w:p w14:paraId="18485C0C" w14:textId="40838F83" w:rsidR="00FF1FAE" w:rsidRPr="00251021" w:rsidRDefault="00FF1FAE" w:rsidP="00251021">
            <w:pPr>
              <w:pStyle w:val="ListParagraph"/>
              <w:numPr>
                <w:ilvl w:val="0"/>
                <w:numId w:val="3"/>
              </w:numPr>
              <w:tabs>
                <w:tab w:val="left" w:pos="441"/>
              </w:tabs>
              <w:ind w:left="279" w:right="136" w:firstLine="0"/>
              <w:jc w:val="both"/>
              <w:rPr>
                <w:color w:val="000000" w:themeColor="text1"/>
              </w:rPr>
            </w:pPr>
            <w:r w:rsidRPr="00251021">
              <w:rPr>
                <w:color w:val="000000" w:themeColor="text1"/>
              </w:rPr>
              <w:t>Hệ thống hiện hữu thiếu sáng giám thời gian thực, không phát hiện sớm sự cố.</w:t>
            </w:r>
          </w:p>
          <w:p w14:paraId="2B0004DD" w14:textId="77777777" w:rsidR="00FF1FAE" w:rsidRDefault="00FF1FAE" w:rsidP="00251021">
            <w:pPr>
              <w:ind w:left="142" w:right="136"/>
              <w:jc w:val="both"/>
            </w:pPr>
            <w:r w:rsidRPr="00192BAE">
              <w:rPr>
                <w:b/>
              </w:rPr>
              <w:t>- Nội dung:</w:t>
            </w:r>
            <w:r>
              <w:t xml:space="preserve"> </w:t>
            </w:r>
          </w:p>
          <w:p w14:paraId="3AC75738" w14:textId="1377B07D" w:rsidR="00FF1FAE" w:rsidRPr="00251021" w:rsidRDefault="00FF1FAE" w:rsidP="00251021">
            <w:pPr>
              <w:pStyle w:val="ListParagraph"/>
              <w:numPr>
                <w:ilvl w:val="0"/>
                <w:numId w:val="3"/>
              </w:numPr>
              <w:tabs>
                <w:tab w:val="left" w:pos="441"/>
              </w:tabs>
              <w:ind w:left="279" w:right="136" w:firstLine="0"/>
              <w:jc w:val="both"/>
              <w:rPr>
                <w:color w:val="000000" w:themeColor="text1"/>
              </w:rPr>
            </w:pPr>
            <w:r w:rsidRPr="00251021">
              <w:rPr>
                <w:color w:val="000000" w:themeColor="text1"/>
              </w:rPr>
              <w:t>Giám sát và điều khiển được năng lượng tiêu thụ của hệ thống dùng Pin năng lượng mặt trời; cảnh báo về sự cố bất thường trong hệ thống.</w:t>
            </w:r>
          </w:p>
          <w:p w14:paraId="0C69DD62" w14:textId="77777777" w:rsidR="00FF1FAE" w:rsidRPr="00192BAE" w:rsidRDefault="00FF1FAE" w:rsidP="00251021">
            <w:pPr>
              <w:ind w:left="142" w:right="136"/>
              <w:jc w:val="both"/>
              <w:rPr>
                <w:b/>
              </w:rPr>
            </w:pPr>
            <w:r w:rsidRPr="00192BAE">
              <w:rPr>
                <w:b/>
              </w:rPr>
              <w:t>- Tính mới:</w:t>
            </w:r>
          </w:p>
          <w:p w14:paraId="545EAA81" w14:textId="5EB5D75F" w:rsidR="00FF1FAE" w:rsidRPr="00251021" w:rsidRDefault="00FF1FAE" w:rsidP="00251021">
            <w:pPr>
              <w:pStyle w:val="ListParagraph"/>
              <w:numPr>
                <w:ilvl w:val="0"/>
                <w:numId w:val="3"/>
              </w:numPr>
              <w:tabs>
                <w:tab w:val="left" w:pos="441"/>
              </w:tabs>
              <w:ind w:left="279" w:right="136" w:firstLine="0"/>
              <w:jc w:val="both"/>
              <w:rPr>
                <w:color w:val="000000" w:themeColor="text1"/>
              </w:rPr>
            </w:pPr>
            <w:r w:rsidRPr="00251021">
              <w:rPr>
                <w:color w:val="000000" w:themeColor="text1"/>
              </w:rPr>
              <w:t>Thứ nhất: dự đoán được công suất đầu ra của các tấm pin thu năng lượng mặt trời, mục đích là để kết nối phụ tải vào mô hình theo khả năng được thiết kế.</w:t>
            </w:r>
          </w:p>
          <w:p w14:paraId="4EBFEFA7" w14:textId="01143E8B" w:rsidR="00FF1FAE" w:rsidRPr="00251021" w:rsidRDefault="00FF1FAE" w:rsidP="00251021">
            <w:pPr>
              <w:pStyle w:val="ListParagraph"/>
              <w:numPr>
                <w:ilvl w:val="0"/>
                <w:numId w:val="3"/>
              </w:numPr>
              <w:tabs>
                <w:tab w:val="left" w:pos="441"/>
              </w:tabs>
              <w:ind w:left="279" w:right="136" w:firstLine="0"/>
              <w:jc w:val="both"/>
              <w:rPr>
                <w:color w:val="000000" w:themeColor="text1"/>
              </w:rPr>
            </w:pPr>
            <w:r w:rsidRPr="00251021">
              <w:rPr>
                <w:color w:val="000000" w:themeColor="text1"/>
              </w:rPr>
              <w:t>Thứ hai: giám sát được: bức xạ nhiệt, tốc độ gió, nhiệt độ, độ ẩm, điệm áp, dòng điện, công suất tiêu thụ của phụ tải, đặc biệt là công suất đầu ra của các tấm pin.</w:t>
            </w:r>
          </w:p>
          <w:p w14:paraId="3459BCE0" w14:textId="00B0049C" w:rsidR="00FF1FAE" w:rsidRPr="00251021" w:rsidRDefault="00FF1FAE" w:rsidP="00251021">
            <w:pPr>
              <w:pStyle w:val="ListParagraph"/>
              <w:numPr>
                <w:ilvl w:val="0"/>
                <w:numId w:val="3"/>
              </w:numPr>
              <w:tabs>
                <w:tab w:val="left" w:pos="441"/>
              </w:tabs>
              <w:ind w:left="279" w:right="136" w:firstLine="0"/>
              <w:jc w:val="both"/>
              <w:rPr>
                <w:color w:val="000000" w:themeColor="text1"/>
              </w:rPr>
            </w:pPr>
            <w:r w:rsidRPr="00251021">
              <w:rPr>
                <w:color w:val="000000" w:themeColor="text1"/>
              </w:rPr>
              <w:t>Thứ ba: hệ thống tự động chuyển sang nguồn năng lượng mặt trời.</w:t>
            </w:r>
          </w:p>
          <w:p w14:paraId="71AFA3BB" w14:textId="77777777" w:rsidR="00FF1FAE" w:rsidRPr="00251021" w:rsidRDefault="00FF1FAE" w:rsidP="00251021">
            <w:pPr>
              <w:pStyle w:val="ListParagraph"/>
              <w:numPr>
                <w:ilvl w:val="0"/>
                <w:numId w:val="3"/>
              </w:numPr>
              <w:tabs>
                <w:tab w:val="left" w:pos="441"/>
              </w:tabs>
              <w:ind w:left="279" w:right="136" w:firstLine="0"/>
              <w:jc w:val="both"/>
              <w:rPr>
                <w:color w:val="000000" w:themeColor="text1"/>
              </w:rPr>
            </w:pPr>
            <w:r w:rsidRPr="00251021">
              <w:rPr>
                <w:color w:val="000000" w:themeColor="text1"/>
              </w:rPr>
              <w:lastRenderedPageBreak/>
              <w:t>+Thứ tư: phát hiện và cảnh báo lỗi bất thường trong hệ thống.</w:t>
            </w:r>
          </w:p>
          <w:p w14:paraId="7A292C46" w14:textId="77777777" w:rsidR="00FF1FAE" w:rsidRPr="00192BAE" w:rsidRDefault="00FF1FAE" w:rsidP="00251021">
            <w:pPr>
              <w:ind w:left="142" w:right="136"/>
              <w:jc w:val="both"/>
              <w:rPr>
                <w:b/>
              </w:rPr>
            </w:pPr>
            <w:r w:rsidRPr="00192BAE">
              <w:rPr>
                <w:b/>
              </w:rPr>
              <w:t>- Hiệu quả áp dụng:</w:t>
            </w:r>
          </w:p>
          <w:p w14:paraId="189476A3" w14:textId="3EB0DBD7" w:rsidR="00FF1FAE" w:rsidRPr="00251021" w:rsidRDefault="00FF1FAE" w:rsidP="00251021">
            <w:pPr>
              <w:pStyle w:val="ListParagraph"/>
              <w:numPr>
                <w:ilvl w:val="0"/>
                <w:numId w:val="3"/>
              </w:numPr>
              <w:tabs>
                <w:tab w:val="left" w:pos="441"/>
              </w:tabs>
              <w:ind w:left="279" w:right="136" w:firstLine="0"/>
              <w:jc w:val="both"/>
              <w:rPr>
                <w:color w:val="000000" w:themeColor="text1"/>
              </w:rPr>
            </w:pPr>
            <w:r w:rsidRPr="00251021">
              <w:rPr>
                <w:color w:val="000000" w:themeColor="text1"/>
              </w:rPr>
              <w:t>Được Trường nghiệm thu theo QĐ số:…ngày…tháng…năm 2025, Mô hình cũng được áp dụng làm tư liệu hướng dẫn môn Đồ án cho lớp 21T4-CĐT1 ở HK 2 NH 2023-2024, và lớp 23C2-CĐT1 ở HK2 NH 2024-2025. Áp dụng giảng dạy cho Môn Năng lượng tái tạo, lớp 23C2-ĐĐT1, trong HK2-NH 2024-2025.</w:t>
            </w:r>
          </w:p>
          <w:p w14:paraId="129812C6" w14:textId="58DDE9E4" w:rsidR="00FF1FAE" w:rsidRPr="00251021" w:rsidRDefault="00FF1FAE" w:rsidP="00251021">
            <w:pPr>
              <w:pStyle w:val="ListParagraph"/>
              <w:numPr>
                <w:ilvl w:val="0"/>
                <w:numId w:val="3"/>
              </w:numPr>
              <w:tabs>
                <w:tab w:val="left" w:pos="441"/>
              </w:tabs>
              <w:ind w:left="279" w:right="136" w:firstLine="0"/>
              <w:jc w:val="both"/>
              <w:rPr>
                <w:color w:val="000000" w:themeColor="text1"/>
              </w:rPr>
            </w:pPr>
            <w:r w:rsidRPr="00251021">
              <w:rPr>
                <w:color w:val="000000" w:themeColor="text1"/>
              </w:rPr>
              <w:t>Sinh viên tích cực theo dõi, thu lập và phân tích bảng số liệu, nâng cao chất lượng đào tạo.</w:t>
            </w:r>
          </w:p>
          <w:p w14:paraId="6F14FB50" w14:textId="77777777" w:rsidR="00FF1FAE" w:rsidRPr="00192BAE" w:rsidRDefault="00FF1FAE" w:rsidP="00251021">
            <w:pPr>
              <w:ind w:left="142" w:right="136"/>
              <w:jc w:val="both"/>
              <w:rPr>
                <w:b/>
              </w:rPr>
            </w:pPr>
            <w:r w:rsidRPr="00192BAE">
              <w:rPr>
                <w:b/>
              </w:rPr>
              <w:t>- Khả năng nhân rộng:</w:t>
            </w:r>
          </w:p>
          <w:p w14:paraId="59DFCFF8" w14:textId="738A0DFB" w:rsidR="00FF1FAE" w:rsidRPr="006D7988" w:rsidRDefault="00FF1FAE" w:rsidP="00251021">
            <w:pPr>
              <w:pStyle w:val="ListParagraph"/>
              <w:numPr>
                <w:ilvl w:val="0"/>
                <w:numId w:val="3"/>
              </w:numPr>
              <w:tabs>
                <w:tab w:val="left" w:pos="441"/>
              </w:tabs>
              <w:ind w:left="279" w:right="136" w:firstLine="0"/>
              <w:jc w:val="both"/>
              <w:rPr>
                <w:b/>
                <w:bCs/>
                <w:lang w:eastAsia="zh-CN"/>
              </w:rPr>
            </w:pPr>
            <w:r w:rsidRPr="00251021">
              <w:rPr>
                <w:color w:val="000000" w:themeColor="text1"/>
              </w:rPr>
              <w:t xml:space="preserve">Sáng kiến có tác động đến công tác nghiên cứu lĩnh vực AI, đây là lĩnh vực được Khoa đặc biệt quan tâm và chú trọng trong công tác nghiên cứu khoa học, nên Mô hình sẽ được nhân rộng </w:t>
            </w:r>
            <w:r w:rsidR="00251021">
              <w:rPr>
                <w:color w:val="000000" w:themeColor="text1"/>
              </w:rPr>
              <w:t xml:space="preserve">tại đơn vị và ngoài đơn vị </w:t>
            </w:r>
            <w:r w:rsidRPr="00251021">
              <w:rPr>
                <w:color w:val="000000" w:themeColor="text1"/>
              </w:rPr>
              <w:t>để phục vụ đào tạo.</w:t>
            </w:r>
          </w:p>
        </w:tc>
        <w:tc>
          <w:tcPr>
            <w:tcW w:w="963"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1DE6737A" w14:textId="77777777" w:rsidR="00FF1FAE" w:rsidRPr="00D06E61" w:rsidRDefault="00FF1FAE" w:rsidP="00D06E61">
            <w:pPr>
              <w:spacing w:before="120"/>
              <w:ind w:left="188" w:right="223" w:firstLine="142"/>
              <w:jc w:val="both"/>
              <w:rPr>
                <w:color w:val="000000" w:themeColor="text1"/>
              </w:rPr>
            </w:pPr>
            <w:r w:rsidRPr="00D06E61">
              <w:rPr>
                <w:color w:val="000000" w:themeColor="text1"/>
              </w:rPr>
              <w:lastRenderedPageBreak/>
              <w:t>-Được Trường nghiệm thu theo  QĐ số:…ngày…tháng…năm 2025.</w:t>
            </w:r>
          </w:p>
          <w:p w14:paraId="2CE8CAF7" w14:textId="4846FD33" w:rsidR="00FF1FAE" w:rsidRPr="00D06E61" w:rsidRDefault="00FF1FAE" w:rsidP="00D06E61">
            <w:pPr>
              <w:spacing w:before="120"/>
              <w:ind w:left="188" w:right="223" w:firstLine="142"/>
              <w:jc w:val="both"/>
              <w:rPr>
                <w:color w:val="000000" w:themeColor="text1"/>
              </w:rPr>
            </w:pPr>
            <w:r w:rsidRPr="00D06E61">
              <w:rPr>
                <w:color w:val="000000" w:themeColor="text1"/>
              </w:rPr>
              <w:t>-Có Mô hình tốt, sinh viên tích cực trong việc lên xưởng học tập và nghiên cứu trong các môn Đồ án.</w:t>
            </w:r>
            <w:r w:rsidR="00D06E61" w:rsidRPr="00D06E61">
              <w:rPr>
                <w:color w:val="000000" w:themeColor="text1"/>
              </w:rPr>
              <w:t xml:space="preserve"> </w:t>
            </w:r>
            <w:r w:rsidR="00D06E61" w:rsidRPr="00251021">
              <w:rPr>
                <w:color w:val="000000" w:themeColor="text1"/>
              </w:rPr>
              <w:t>Áp dụng giảng dạy cho Môn Năng lượng tái tạo, lớp 23C2-ĐĐT1, trong HK2-NH 2024-2025.</w:t>
            </w:r>
          </w:p>
          <w:p w14:paraId="7A3A368E" w14:textId="77777777" w:rsidR="00FF1FAE" w:rsidRDefault="00FF1FAE" w:rsidP="00FF1FAE">
            <w:pPr>
              <w:spacing w:before="120"/>
              <w:jc w:val="center"/>
              <w:rPr>
                <w:lang w:eastAsia="zh-CN"/>
              </w:rPr>
            </w:pPr>
          </w:p>
        </w:tc>
        <w:tc>
          <w:tcPr>
            <w:tcW w:w="535" w:type="pct"/>
            <w:tcBorders>
              <w:top w:val="single" w:sz="4" w:space="0" w:color="auto"/>
              <w:left w:val="nil"/>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AB5B0FF" w14:textId="77777777" w:rsidR="00FF1FAE" w:rsidRDefault="00FF1FAE" w:rsidP="00671532">
            <w:pPr>
              <w:spacing w:before="120"/>
              <w:ind w:left="188" w:right="223" w:firstLine="142"/>
              <w:jc w:val="both"/>
              <w:rPr>
                <w:iCs/>
              </w:rPr>
            </w:pPr>
            <w:r>
              <w:rPr>
                <w:iCs/>
              </w:rPr>
              <w:t xml:space="preserve">Đây </w:t>
            </w:r>
            <w:r w:rsidRPr="00671532">
              <w:t>là</w:t>
            </w:r>
            <w:r>
              <w:rPr>
                <w:iCs/>
              </w:rPr>
              <w:t xml:space="preserve"> sáng kiến mang tính chuyên môn cao, đi theo hướng trọng tâm phát triển trong tương lai, nên sẽ được Khoa chú trọng đầu tư nhân rộng</w:t>
            </w:r>
            <w:r w:rsidR="00671532">
              <w:rPr>
                <w:iCs/>
              </w:rPr>
              <w:t xml:space="preserve"> để giảng dạy</w:t>
            </w:r>
            <w:r>
              <w:rPr>
                <w:iCs/>
              </w:rPr>
              <w:t>.</w:t>
            </w:r>
          </w:p>
          <w:p w14:paraId="264BE125" w14:textId="5E034CC7" w:rsidR="00671532" w:rsidRDefault="00671532" w:rsidP="00671532">
            <w:pPr>
              <w:spacing w:before="120"/>
              <w:ind w:left="188" w:right="223" w:firstLine="142"/>
              <w:jc w:val="both"/>
            </w:pPr>
            <w:r>
              <w:lastRenderedPageBreak/>
              <w:t>Sáng kiến cũng có khả năng nhân cho các trường Trung cấp và cao đẳng trong thành phố và cả nước</w:t>
            </w:r>
          </w:p>
        </w:tc>
      </w:tr>
      <w:tr w:rsidR="00777F01" w14:paraId="69F2A2D3" w14:textId="77777777" w:rsidTr="00777F01">
        <w:tblPrEx>
          <w:tblBorders>
            <w:top w:val="none" w:sz="0" w:space="0" w:color="auto"/>
            <w:bottom w:val="none" w:sz="0" w:space="0" w:color="auto"/>
            <w:insideH w:val="none" w:sz="0" w:space="0" w:color="auto"/>
            <w:insideV w:val="none" w:sz="0" w:space="0" w:color="auto"/>
          </w:tblBorders>
        </w:tblPrEx>
        <w:trPr>
          <w:trHeight w:val="505"/>
        </w:trPr>
        <w:tc>
          <w:tcPr>
            <w:tcW w:w="160" w:type="pct"/>
            <w:tcBorders>
              <w:top w:val="single" w:sz="4" w:space="0" w:color="auto"/>
              <w:left w:val="single" w:sz="4"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4B72BDEC" w14:textId="77777777" w:rsidR="00FF1FAE" w:rsidRDefault="00FF1FAE" w:rsidP="00FF1FAE">
            <w:pPr>
              <w:pStyle w:val="ListParagraph"/>
              <w:numPr>
                <w:ilvl w:val="0"/>
                <w:numId w:val="2"/>
              </w:numPr>
              <w:tabs>
                <w:tab w:val="left" w:pos="430"/>
              </w:tabs>
              <w:spacing w:before="120"/>
              <w:ind w:left="146" w:firstLine="0"/>
              <w:jc w:val="center"/>
            </w:pPr>
          </w:p>
        </w:tc>
        <w:tc>
          <w:tcPr>
            <w:tcW w:w="559"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215317D5" w14:textId="77777777" w:rsidR="00FF1FAE" w:rsidRPr="0068496B" w:rsidRDefault="00FF1FAE" w:rsidP="00FF1FAE">
            <w:pPr>
              <w:spacing w:before="120" w:after="100" w:afterAutospacing="1"/>
              <w:ind w:left="145" w:right="138"/>
              <w:jc w:val="both"/>
              <w:rPr>
                <w:color w:val="000000" w:themeColor="text1"/>
              </w:rPr>
            </w:pPr>
            <w:r w:rsidRPr="0068496B">
              <w:rPr>
                <w:color w:val="000000" w:themeColor="text1"/>
              </w:rPr>
              <w:t>Ứng dụng IoT điều khiển và giám sát hệ thống băng chuyền</w:t>
            </w:r>
          </w:p>
          <w:p w14:paraId="0BECD8C9" w14:textId="77777777" w:rsidR="00FF1FAE" w:rsidRPr="0068496B" w:rsidRDefault="00FF1FAE" w:rsidP="00FF1FAE">
            <w:pPr>
              <w:spacing w:before="120" w:after="100" w:afterAutospacing="1"/>
              <w:ind w:firstLine="145"/>
              <w:jc w:val="both"/>
              <w:rPr>
                <w:color w:val="000000" w:themeColor="text1"/>
              </w:rPr>
            </w:pPr>
          </w:p>
        </w:tc>
        <w:tc>
          <w:tcPr>
            <w:tcW w:w="857"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1247717C" w14:textId="496803F5" w:rsidR="00FF1FAE" w:rsidRDefault="00FF1FAE" w:rsidP="00251021">
            <w:pPr>
              <w:pStyle w:val="ListParagraph"/>
              <w:numPr>
                <w:ilvl w:val="0"/>
                <w:numId w:val="10"/>
              </w:numPr>
              <w:tabs>
                <w:tab w:val="left" w:pos="419"/>
              </w:tabs>
              <w:ind w:left="165" w:right="172" w:firstLine="0"/>
              <w:jc w:val="both"/>
            </w:pPr>
            <w:r w:rsidRPr="006F0A02">
              <w:t>Nguyễn Thị Tố Nga</w:t>
            </w:r>
            <w:r w:rsidR="00251021">
              <w:t xml:space="preserve">. </w:t>
            </w:r>
            <w:r w:rsidR="00251021" w:rsidRPr="00FF1FAE">
              <w:t>Giảng viên, Khoa Điện-Điện tử </w:t>
            </w:r>
          </w:p>
          <w:p w14:paraId="59D967A7" w14:textId="65514529" w:rsidR="00FF1FAE" w:rsidRDefault="00FF1FAE" w:rsidP="00251021">
            <w:pPr>
              <w:pStyle w:val="ListParagraph"/>
              <w:numPr>
                <w:ilvl w:val="0"/>
                <w:numId w:val="10"/>
              </w:numPr>
              <w:tabs>
                <w:tab w:val="left" w:pos="419"/>
              </w:tabs>
              <w:ind w:left="165" w:right="172" w:firstLine="0"/>
              <w:jc w:val="both"/>
            </w:pPr>
            <w:r w:rsidRPr="006F0A02">
              <w:t>Đặng Đức Minh</w:t>
            </w:r>
            <w:r w:rsidR="00251021">
              <w:t xml:space="preserve">. </w:t>
            </w:r>
            <w:r w:rsidR="00251021" w:rsidRPr="00FF1FAE">
              <w:t>Giảng viên, Khoa Điện-Điện tử </w:t>
            </w:r>
            <w:r w:rsidRPr="00C42479">
              <w:rPr>
                <w:sz w:val="28"/>
                <w:szCs w:val="28"/>
              </w:rPr>
              <w:t> </w:t>
            </w:r>
          </w:p>
          <w:p w14:paraId="18454687" w14:textId="77777777" w:rsidR="00FF1FAE" w:rsidRDefault="00FF1FAE" w:rsidP="00FF1FAE">
            <w:pPr>
              <w:spacing w:before="120" w:after="100" w:afterAutospacing="1"/>
              <w:jc w:val="both"/>
            </w:pPr>
          </w:p>
        </w:tc>
        <w:tc>
          <w:tcPr>
            <w:tcW w:w="192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2438CA5" w14:textId="77777777" w:rsidR="00FF1FAE" w:rsidRPr="00251021" w:rsidRDefault="00FF1FAE" w:rsidP="00251021">
            <w:pPr>
              <w:ind w:left="142" w:right="136"/>
              <w:jc w:val="both"/>
            </w:pPr>
            <w:r w:rsidRPr="004C4F56">
              <w:t xml:space="preserve">- </w:t>
            </w:r>
            <w:r w:rsidRPr="00251021">
              <w:rPr>
                <w:b/>
              </w:rPr>
              <w:t>Thực trạng:</w:t>
            </w:r>
            <w:r w:rsidRPr="004C4F56">
              <w:t xml:space="preserve"> </w:t>
            </w:r>
            <w:r w:rsidRPr="00251021">
              <w:t>Hiện nay, Internet of Things (IoT) đang được ứng dụng mạnh mẽ trong nhiều lĩnh vực, đặc biệt là trong tự động hóa công nghiệp và giáo dục nghề nghiệp. Các hệ thống băng chuyền thông minh tích hợp IoT giúp giám sát và điều khiển từ xa, nâng cao hiệu suất sản xuất và giảm thiểu lỗi vận hành</w:t>
            </w:r>
          </w:p>
          <w:p w14:paraId="74773CE7" w14:textId="77777777" w:rsidR="00FF1FAE" w:rsidRPr="00251021" w:rsidRDefault="00FF1FAE" w:rsidP="00251021">
            <w:pPr>
              <w:ind w:left="142" w:right="136"/>
              <w:jc w:val="both"/>
            </w:pPr>
            <w:r w:rsidRPr="00251021">
              <w:rPr>
                <w:b/>
              </w:rPr>
              <w:t>- Nội dung:</w:t>
            </w:r>
            <w:r w:rsidRPr="004C4F56">
              <w:rPr>
                <w:sz w:val="22"/>
                <w:szCs w:val="22"/>
              </w:rPr>
              <w:t xml:space="preserve"> </w:t>
            </w:r>
            <w:r w:rsidRPr="00251021">
              <w:t>“Ứng dụng IoT điều khiển và giám sát hệ thống băng chuyền tại Trường Cao đẳng Lý Tự Trọng TP. HCM” là nghiên cứu và triển khai giải pháp điều khiển và giám sát hệ thống băng chuyền bằng công nghệ IoT nhằm nâng cao hiệu quả quản lý, đào tạo và thực hành</w:t>
            </w:r>
          </w:p>
          <w:p w14:paraId="1D685525" w14:textId="77777777" w:rsidR="00FF1FAE" w:rsidRPr="007B16DB" w:rsidRDefault="00FF1FAE" w:rsidP="00251021">
            <w:pPr>
              <w:ind w:left="142" w:right="136"/>
              <w:jc w:val="both"/>
              <w:rPr>
                <w:sz w:val="22"/>
                <w:szCs w:val="22"/>
              </w:rPr>
            </w:pPr>
            <w:r w:rsidRPr="00251021">
              <w:rPr>
                <w:b/>
              </w:rPr>
              <w:lastRenderedPageBreak/>
              <w:t>- Tính mới:</w:t>
            </w:r>
            <w:r w:rsidRPr="004C4F56">
              <w:rPr>
                <w:sz w:val="22"/>
                <w:szCs w:val="22"/>
              </w:rPr>
              <w:t xml:space="preserve"> </w:t>
            </w:r>
            <w:r w:rsidRPr="00251021">
              <w:t>Việc ứng dụng IoT trong quản lý và giám sát thiết bị từ xa là khả năng tự động hóa quy trình sản xuất, dự đoán sự cố và tối ưu hóa hiệu suất dựa trên dữ liệu phân tích. IoT mở ra các cơ hội mới trong quản lý và tối ưu hóa các hệ thống tự động.</w:t>
            </w:r>
          </w:p>
          <w:p w14:paraId="46973426" w14:textId="77777777" w:rsidR="00FF1FAE" w:rsidRPr="00251021" w:rsidRDefault="00FF1FAE" w:rsidP="00251021">
            <w:pPr>
              <w:ind w:left="142" w:right="136"/>
              <w:jc w:val="both"/>
            </w:pPr>
            <w:r w:rsidRPr="00251021">
              <w:rPr>
                <w:b/>
              </w:rPr>
              <w:t>- Hiệu quả áp dụng:</w:t>
            </w:r>
            <w:r w:rsidRPr="00251021">
              <w:t xml:space="preserve">  Sáng kiến đã được áp dụng tại Khoa Điện- Điện Tử trường CĐ Lý Tự Trọng Tp.HCM. Áp dụng vào môn TH lập trình PLC lớp 22T4-DDT1, 24C2-DCN1 bài 10: Lập trình hệ thống băng tải, bài 11: Lập trình điều khiển hệ thống phân loại phôi, lớp 23C8-DCN1 bài 3: PLC điều khiển hệ thống tuần tự , môn TH Scada lớp 23C2-DCN1,DDT1, TDH1 bài 6: Điều khiển thiết bị băng tải</w:t>
            </w:r>
          </w:p>
          <w:p w14:paraId="34AF62AA" w14:textId="52E27882" w:rsidR="00FF1FAE" w:rsidRPr="00251021" w:rsidRDefault="00FF1FAE" w:rsidP="00251021">
            <w:pPr>
              <w:ind w:left="142" w:right="136"/>
              <w:jc w:val="both"/>
              <w:rPr>
                <w:b/>
                <w:bCs/>
                <w:lang w:eastAsia="zh-CN"/>
              </w:rPr>
            </w:pPr>
            <w:r w:rsidRPr="00251021">
              <w:t xml:space="preserve">- </w:t>
            </w:r>
            <w:r w:rsidRPr="00251021">
              <w:rPr>
                <w:b/>
              </w:rPr>
              <w:t>Khả năng nhân rộng:</w:t>
            </w:r>
            <w:r w:rsidRPr="00251021">
              <w:t xml:space="preserve"> Tại trường CĐ Lý Tự Trọng </w:t>
            </w:r>
            <w:r w:rsidR="007E2066">
              <w:t>TP</w:t>
            </w:r>
            <w:r w:rsidRPr="00251021">
              <w:t xml:space="preserve"> HCM</w:t>
            </w:r>
          </w:p>
        </w:tc>
        <w:tc>
          <w:tcPr>
            <w:tcW w:w="963"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4768E162" w14:textId="2EAEE6D6" w:rsidR="00FF1FAE" w:rsidRDefault="00671532" w:rsidP="00671532">
            <w:pPr>
              <w:spacing w:before="120"/>
              <w:ind w:left="188" w:right="223" w:firstLine="142"/>
              <w:jc w:val="both"/>
              <w:rPr>
                <w:lang w:eastAsia="zh-CN"/>
              </w:rPr>
            </w:pPr>
            <w:r>
              <w:rPr>
                <w:lang w:eastAsia="zh-CN"/>
              </w:rPr>
              <w:lastRenderedPageBreak/>
              <w:t xml:space="preserve">Sáng kiến đã được áp dụng để giảng dạy trong khoa </w:t>
            </w:r>
            <w:r w:rsidRPr="00FF1FAE">
              <w:t>Điện-Điện tử </w:t>
            </w:r>
            <w:r w:rsidRPr="00C42479">
              <w:rPr>
                <w:sz w:val="28"/>
                <w:szCs w:val="28"/>
              </w:rPr>
              <w:t> </w:t>
            </w:r>
          </w:p>
        </w:tc>
        <w:tc>
          <w:tcPr>
            <w:tcW w:w="535" w:type="pct"/>
            <w:tcBorders>
              <w:top w:val="single" w:sz="4" w:space="0" w:color="auto"/>
              <w:left w:val="nil"/>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D9B4D56" w14:textId="7DEFF180" w:rsidR="00FF1FAE" w:rsidRDefault="00671532" w:rsidP="00671532">
            <w:pPr>
              <w:spacing w:before="120"/>
              <w:ind w:left="188" w:right="223" w:firstLine="142"/>
              <w:jc w:val="both"/>
            </w:pPr>
            <w:r>
              <w:t xml:space="preserve">Sáng kiến </w:t>
            </w:r>
            <w:r>
              <w:t>có</w:t>
            </w:r>
            <w:r>
              <w:t xml:space="preserve"> khả năng </w:t>
            </w:r>
            <w:r>
              <w:rPr>
                <w:lang w:eastAsia="zh-CN"/>
              </w:rPr>
              <w:t>nhân</w:t>
            </w:r>
            <w:r>
              <w:t xml:space="preserve"> </w:t>
            </w:r>
            <w:r>
              <w:t>nhân rộng để giảng dạy trong phạm vi đơn vị</w:t>
            </w:r>
          </w:p>
        </w:tc>
      </w:tr>
      <w:tr w:rsidR="00777F01" w14:paraId="4A8AF4F1" w14:textId="77777777" w:rsidTr="00777F01">
        <w:tblPrEx>
          <w:tblBorders>
            <w:top w:val="none" w:sz="0" w:space="0" w:color="auto"/>
            <w:bottom w:val="none" w:sz="0" w:space="0" w:color="auto"/>
            <w:insideH w:val="none" w:sz="0" w:space="0" w:color="auto"/>
            <w:insideV w:val="none" w:sz="0" w:space="0" w:color="auto"/>
          </w:tblBorders>
        </w:tblPrEx>
        <w:trPr>
          <w:trHeight w:val="505"/>
        </w:trPr>
        <w:tc>
          <w:tcPr>
            <w:tcW w:w="160" w:type="pct"/>
            <w:tcBorders>
              <w:top w:val="single" w:sz="4" w:space="0" w:color="auto"/>
              <w:left w:val="single" w:sz="4"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DCCFEE3" w14:textId="77777777" w:rsidR="00671532" w:rsidRDefault="00671532" w:rsidP="00671532">
            <w:pPr>
              <w:pStyle w:val="ListParagraph"/>
              <w:numPr>
                <w:ilvl w:val="0"/>
                <w:numId w:val="2"/>
              </w:numPr>
              <w:tabs>
                <w:tab w:val="left" w:pos="430"/>
              </w:tabs>
              <w:spacing w:before="120"/>
              <w:ind w:left="146" w:firstLine="0"/>
              <w:jc w:val="center"/>
            </w:pPr>
          </w:p>
        </w:tc>
        <w:tc>
          <w:tcPr>
            <w:tcW w:w="559"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3C5B4DAA" w14:textId="3DCDE57C" w:rsidR="00671532" w:rsidRPr="00061B09" w:rsidRDefault="00671532" w:rsidP="00671532">
            <w:pPr>
              <w:spacing w:before="120" w:after="100" w:afterAutospacing="1"/>
              <w:ind w:left="145" w:right="138"/>
              <w:jc w:val="both"/>
              <w:rPr>
                <w:color w:val="000000" w:themeColor="text1"/>
                <w:sz w:val="28"/>
                <w:szCs w:val="28"/>
              </w:rPr>
            </w:pPr>
            <w:r>
              <w:rPr>
                <w:sz w:val="28"/>
                <w:szCs w:val="28"/>
              </w:rPr>
              <w:t>Mô hình thiết bị giảng dạy môn Thực hành Lập trình IoT -  Điều khiển hệ thống tự động trồng nấm rơm trong nhà kín</w:t>
            </w:r>
          </w:p>
        </w:tc>
        <w:tc>
          <w:tcPr>
            <w:tcW w:w="857"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15BF4EB3" w14:textId="7A56F285" w:rsidR="00671532" w:rsidRDefault="00671532" w:rsidP="00671532">
            <w:pPr>
              <w:pStyle w:val="ListParagraph"/>
              <w:numPr>
                <w:ilvl w:val="0"/>
                <w:numId w:val="11"/>
              </w:numPr>
              <w:tabs>
                <w:tab w:val="left" w:pos="419"/>
              </w:tabs>
              <w:ind w:left="165" w:right="172" w:firstLine="0"/>
              <w:jc w:val="both"/>
            </w:pPr>
            <w:r w:rsidRPr="00251021">
              <w:t>Trần Nguyên Bảo Trân</w:t>
            </w:r>
            <w:r w:rsidRPr="00251021">
              <w:t xml:space="preserve">. </w:t>
            </w:r>
            <w:r w:rsidRPr="00251021">
              <w:t>Trưởng Bộ môn Cơ Điện Tử &amp; Tự Động Hóa</w:t>
            </w:r>
            <w:r w:rsidRPr="00A27717">
              <w:rPr>
                <w:sz w:val="28"/>
                <w:szCs w:val="28"/>
              </w:rPr>
              <w:t> </w:t>
            </w:r>
          </w:p>
        </w:tc>
        <w:tc>
          <w:tcPr>
            <w:tcW w:w="192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2A61D9B1" w14:textId="37FB2FE4" w:rsidR="00671532" w:rsidRPr="00251021" w:rsidRDefault="00671532" w:rsidP="00671532">
            <w:pPr>
              <w:pStyle w:val="ListParagraph"/>
              <w:tabs>
                <w:tab w:val="left" w:pos="441"/>
              </w:tabs>
              <w:ind w:left="279" w:right="136"/>
              <w:jc w:val="both"/>
              <w:rPr>
                <w:color w:val="000000" w:themeColor="text1"/>
              </w:rPr>
            </w:pPr>
            <w:r w:rsidRPr="00251021">
              <w:rPr>
                <w:color w:val="000000" w:themeColor="text1"/>
              </w:rPr>
              <w:t xml:space="preserve">- </w:t>
            </w:r>
            <w:r w:rsidRPr="00251021">
              <w:rPr>
                <w:b/>
              </w:rPr>
              <w:t>Thực trạng:</w:t>
            </w:r>
          </w:p>
          <w:p w14:paraId="33CB5BD3" w14:textId="77777777" w:rsidR="00671532" w:rsidRPr="00251021" w:rsidRDefault="00671532" w:rsidP="00671532">
            <w:pPr>
              <w:pStyle w:val="ListParagraph"/>
              <w:numPr>
                <w:ilvl w:val="0"/>
                <w:numId w:val="3"/>
              </w:numPr>
              <w:tabs>
                <w:tab w:val="left" w:pos="441"/>
              </w:tabs>
              <w:ind w:left="279" w:right="136" w:firstLine="0"/>
              <w:jc w:val="both"/>
              <w:rPr>
                <w:color w:val="000000" w:themeColor="text1"/>
              </w:rPr>
            </w:pPr>
            <w:r w:rsidRPr="00251021">
              <w:rPr>
                <w:color w:val="000000" w:themeColor="text1"/>
              </w:rPr>
              <w:t xml:space="preserve">Môn học Thực hành Lập trình IoT là môn học mới, được đưa vào giảng dạy cho sinh viên các nghề Cơ Điện Tử, CNKT Điều khiển và Tự động hóa, CNKT Điện – Điện tử bắt đầu từ khóa 23 (năm học 2023-2024). Là môn học mới nên mô hình thiết bị chưa đáp ứng đầy đủ. Do nhu cầu giảng dạy môn học cần có mô hình thiết bị IoT triển khai các ứng dụng thực tế để sinh viên có thể thực hành nên tôi đã thiết kế và chế tạo nên “Mô hình thiết bị giảng dạy môn Thực hành Lập trình IoT -  Điều khiển hệ thống tự động trồng nấm rơm trong nhà kín” và đưa vào thử nghiệm từ học kỳ 2 năm học 2023-2024.  Đây là sáng kiến kỹ thuật hoàn toàn mới trong việc nuôi trồng nấm rơm, một loại nấm được dùng phổ biến trong bữa ăn hàng ngày. Sản phẩm nấm </w:t>
            </w:r>
            <w:r w:rsidRPr="00251021">
              <w:rPr>
                <w:color w:val="000000" w:themeColor="text1"/>
              </w:rPr>
              <w:lastRenderedPageBreak/>
              <w:t>rơm thu hoạch được từ mô hình thiết bị sau quá trình nuôi trồng là sản phẩm hữu cơ, sạch hoàn toàn.</w:t>
            </w:r>
          </w:p>
          <w:p w14:paraId="1B8E6A59" w14:textId="77777777" w:rsidR="00671532" w:rsidRPr="00251021" w:rsidRDefault="00671532" w:rsidP="00671532">
            <w:pPr>
              <w:pStyle w:val="ListParagraph"/>
              <w:numPr>
                <w:ilvl w:val="0"/>
                <w:numId w:val="3"/>
              </w:numPr>
              <w:tabs>
                <w:tab w:val="left" w:pos="441"/>
              </w:tabs>
              <w:ind w:left="279" w:right="136" w:firstLine="0"/>
              <w:jc w:val="both"/>
              <w:rPr>
                <w:color w:val="000000" w:themeColor="text1"/>
              </w:rPr>
            </w:pPr>
            <w:r w:rsidRPr="00251021">
              <w:rPr>
                <w:color w:val="000000" w:themeColor="text1"/>
              </w:rPr>
              <w:t xml:space="preserve">Trong việc trồng nấm rơm trong nhà kín tại các nhà phố, từ trước tới nay, người trồng hoàn toàn dựa vào kinh nghiệm để phun tưới và chăm sóc bằng tay. Việc này làm ảnh hưởng đến năng suất nấm, cũng như tiêu tốn rất nhiều thời gian của người nuôi trồng. Thiết bị “Điều khiển hệ thống tự động trồng nấm rơm trong nhà kín”  dùng IoT ra đời là kết quả của việc nghiên cứu, ứng dụng các kiến thức về Lập trình IoT của tác giả. </w:t>
            </w:r>
          </w:p>
          <w:p w14:paraId="06E93272" w14:textId="2E5A95D5" w:rsidR="00671532" w:rsidRDefault="00671532" w:rsidP="00671532">
            <w:pPr>
              <w:pStyle w:val="ListParagraph"/>
              <w:tabs>
                <w:tab w:val="left" w:pos="441"/>
              </w:tabs>
              <w:ind w:left="279" w:right="136"/>
              <w:jc w:val="both"/>
              <w:rPr>
                <w:b/>
              </w:rPr>
            </w:pPr>
            <w:r w:rsidRPr="00251021">
              <w:rPr>
                <w:b/>
              </w:rPr>
              <w:t>- Nội dung:</w:t>
            </w:r>
          </w:p>
          <w:p w14:paraId="2AC36B84" w14:textId="7E39A2A9" w:rsidR="007E2066" w:rsidRPr="007E2066" w:rsidRDefault="007E2066" w:rsidP="007E2066">
            <w:pPr>
              <w:pStyle w:val="ListParagraph"/>
              <w:numPr>
                <w:ilvl w:val="0"/>
                <w:numId w:val="3"/>
              </w:numPr>
              <w:tabs>
                <w:tab w:val="left" w:pos="441"/>
              </w:tabs>
              <w:ind w:left="279" w:right="136" w:firstLine="0"/>
              <w:jc w:val="both"/>
              <w:rPr>
                <w:color w:val="000000" w:themeColor="text1"/>
              </w:rPr>
            </w:pPr>
            <w:r w:rsidRPr="007E2066">
              <w:rPr>
                <w:color w:val="000000" w:themeColor="text1"/>
              </w:rPr>
              <w:t xml:space="preserve">Thiết kế và chế tạo thiết bị điều khiển hệ thống tự động trồng nấm rơm trong nhà kín. </w:t>
            </w:r>
          </w:p>
          <w:p w14:paraId="26005E54" w14:textId="03A258D3" w:rsidR="007E2066" w:rsidRPr="007E2066" w:rsidRDefault="007E2066" w:rsidP="007E2066">
            <w:pPr>
              <w:pStyle w:val="ListParagraph"/>
              <w:numPr>
                <w:ilvl w:val="0"/>
                <w:numId w:val="3"/>
              </w:numPr>
              <w:tabs>
                <w:tab w:val="left" w:pos="441"/>
              </w:tabs>
              <w:ind w:left="279" w:right="136" w:firstLine="0"/>
              <w:jc w:val="both"/>
              <w:rPr>
                <w:color w:val="000000" w:themeColor="text1"/>
              </w:rPr>
            </w:pPr>
            <w:r w:rsidRPr="007E2066">
              <w:rPr>
                <w:color w:val="000000" w:themeColor="text1"/>
              </w:rPr>
              <w:t>Xây dựng mô hình thiết bị ứng dụng cụ thể áp dụng cho công việc giảng dạy môn học Thực hành Lập trình IoT giúp sinh viên thực hành và thấu hiểu quy trình hoạt động ứng dụng cụ thể và từ đó áp dụng các kiến thức, kỹ năng học được vào việc xây dựng một hệ thống IoT thực tế.</w:t>
            </w:r>
          </w:p>
          <w:p w14:paraId="772F78E8" w14:textId="77777777" w:rsidR="007E2066" w:rsidRDefault="007E2066" w:rsidP="007E2066">
            <w:pPr>
              <w:pStyle w:val="ListParagraph"/>
              <w:tabs>
                <w:tab w:val="left" w:pos="441"/>
              </w:tabs>
              <w:ind w:left="279" w:right="136"/>
              <w:jc w:val="both"/>
              <w:rPr>
                <w:b/>
                <w:bCs/>
              </w:rPr>
            </w:pPr>
            <w:r>
              <w:rPr>
                <w:b/>
                <w:bCs/>
              </w:rPr>
              <w:t xml:space="preserve">- </w:t>
            </w:r>
            <w:r w:rsidRPr="000A6A8E">
              <w:rPr>
                <w:b/>
                <w:bCs/>
              </w:rPr>
              <w:t>Tính mới:</w:t>
            </w:r>
            <w:r>
              <w:rPr>
                <w:b/>
                <w:bCs/>
              </w:rPr>
              <w:t xml:space="preserve"> </w:t>
            </w:r>
          </w:p>
          <w:p w14:paraId="733E458D" w14:textId="30F6D60F" w:rsidR="007E2066" w:rsidRPr="007E2066" w:rsidRDefault="007E2066" w:rsidP="007E2066">
            <w:pPr>
              <w:pStyle w:val="ListParagraph"/>
              <w:numPr>
                <w:ilvl w:val="0"/>
                <w:numId w:val="3"/>
              </w:numPr>
              <w:tabs>
                <w:tab w:val="left" w:pos="441"/>
              </w:tabs>
              <w:ind w:left="279" w:right="136" w:firstLine="0"/>
              <w:jc w:val="both"/>
              <w:rPr>
                <w:color w:val="000000" w:themeColor="text1"/>
              </w:rPr>
            </w:pPr>
            <w:r w:rsidRPr="007E2066">
              <w:rPr>
                <w:color w:val="000000" w:themeColor="text1"/>
              </w:rPr>
              <w:t xml:space="preserve"> “Mô hình thiết bị giảng dạy môn Thực hành Lập trình IoT -  Điều khiển hệ thống tự động trồng nấm rơm trong nhà kín” là mô hình thiết bị ứng dụng thực tế để giảng dạy môn Thực hành Lập trình IoT đã được áp dụng tại Khoa Điện – Điện tử.</w:t>
            </w:r>
          </w:p>
          <w:p w14:paraId="36FF3A5E" w14:textId="0075B8D7" w:rsidR="007E2066" w:rsidRPr="000A6A8E" w:rsidRDefault="007E2066" w:rsidP="007E2066">
            <w:pPr>
              <w:pStyle w:val="ListParagraph"/>
              <w:numPr>
                <w:ilvl w:val="0"/>
                <w:numId w:val="3"/>
              </w:numPr>
              <w:tabs>
                <w:tab w:val="left" w:pos="441"/>
              </w:tabs>
              <w:ind w:left="279" w:right="136" w:firstLine="0"/>
              <w:jc w:val="both"/>
            </w:pPr>
            <w:r w:rsidRPr="007E2066">
              <w:rPr>
                <w:color w:val="000000" w:themeColor="text1"/>
              </w:rPr>
              <w:t>Thiết bị “Điều khiển hệ thống</w:t>
            </w:r>
            <w:r w:rsidRPr="000A6A8E">
              <w:t xml:space="preserve"> tự động trồng nấm rơm trong nhà kín” là sáng kiến mới giúp người trồng nấm rơm tự động hóa quy trình sản xuất, giảm thời gian chăm sóc và mang lại năng suất hiệu quả cao.</w:t>
            </w:r>
          </w:p>
          <w:p w14:paraId="61847442" w14:textId="77777777" w:rsidR="007E2066" w:rsidRDefault="007E2066" w:rsidP="007E2066">
            <w:pPr>
              <w:pStyle w:val="ListParagraph"/>
              <w:tabs>
                <w:tab w:val="left" w:pos="441"/>
              </w:tabs>
              <w:ind w:left="279" w:right="136"/>
              <w:jc w:val="both"/>
              <w:rPr>
                <w:b/>
                <w:bCs/>
              </w:rPr>
            </w:pPr>
            <w:r w:rsidRPr="000A6A8E">
              <w:rPr>
                <w:b/>
                <w:bCs/>
              </w:rPr>
              <w:t>- Hiệu quả áp dụng:</w:t>
            </w:r>
          </w:p>
          <w:p w14:paraId="786F03A2" w14:textId="795C35AF" w:rsidR="007E2066" w:rsidRPr="000A6A8E" w:rsidRDefault="007E2066" w:rsidP="007E2066">
            <w:pPr>
              <w:pStyle w:val="ListParagraph"/>
              <w:numPr>
                <w:ilvl w:val="0"/>
                <w:numId w:val="3"/>
              </w:numPr>
              <w:tabs>
                <w:tab w:val="left" w:pos="441"/>
              </w:tabs>
              <w:ind w:left="279" w:right="136" w:firstLine="0"/>
              <w:jc w:val="both"/>
            </w:pPr>
            <w:r>
              <w:rPr>
                <w:b/>
                <w:bCs/>
              </w:rPr>
              <w:lastRenderedPageBreak/>
              <w:t xml:space="preserve"> </w:t>
            </w:r>
            <w:r w:rsidRPr="000A6A8E">
              <w:t>“Mô hình thiết bị giảng dạy môn Thực hành Lập trình IoT -  Điều khiển hệ thống tự động trồng nấm rơm trong nhà kín” đã được áp dụng tại Khoa Điện – Điện tử trong học kỳ 2 năm học 2023-2024 và học kỳ 1 năm học 2024-2025 cho các lớp 23C1-ĐĐT, 23C1-CĐT, 23C1-TĐH, 23C2-CĐT, 23C2-TĐH, 24C1-CĐT, 24C1-TĐH.</w:t>
            </w:r>
          </w:p>
          <w:p w14:paraId="55EB55BC" w14:textId="77777777" w:rsidR="007E2066" w:rsidRPr="000A6A8E" w:rsidRDefault="007E2066" w:rsidP="007E2066">
            <w:pPr>
              <w:pStyle w:val="ListParagraph"/>
              <w:numPr>
                <w:ilvl w:val="0"/>
                <w:numId w:val="3"/>
              </w:numPr>
              <w:tabs>
                <w:tab w:val="left" w:pos="441"/>
              </w:tabs>
              <w:ind w:left="279" w:right="136" w:firstLine="0"/>
              <w:jc w:val="both"/>
            </w:pPr>
            <w:r w:rsidRPr="000A6A8E">
              <w:t>Thông qua mô hình, sinh viên được học và hiểu rõ quy trình thiết kế, lập trình một ứng dụng điều khiển hệ thống tự động thông qua internet dùng kỹ thuật IoT. Và cũng thông qua mô hình, sinh viên hiểu được quy trình, thiết bị làm nông nghiệp công nghệ cao là như thế nào.</w:t>
            </w:r>
          </w:p>
          <w:p w14:paraId="6928867A" w14:textId="77777777" w:rsidR="007E2066" w:rsidRDefault="007E2066" w:rsidP="007E2066">
            <w:pPr>
              <w:pStyle w:val="ListParagraph"/>
              <w:tabs>
                <w:tab w:val="left" w:pos="441"/>
              </w:tabs>
              <w:ind w:left="279" w:right="136"/>
              <w:jc w:val="both"/>
              <w:rPr>
                <w:b/>
                <w:bCs/>
              </w:rPr>
            </w:pPr>
            <w:r w:rsidRPr="000A6A8E">
              <w:rPr>
                <w:b/>
                <w:bCs/>
              </w:rPr>
              <w:t>- Khả năng nhân rộng:</w:t>
            </w:r>
            <w:r>
              <w:rPr>
                <w:b/>
                <w:bCs/>
              </w:rPr>
              <w:t xml:space="preserve"> </w:t>
            </w:r>
          </w:p>
          <w:p w14:paraId="673AD7A1" w14:textId="08502252" w:rsidR="007E2066" w:rsidRPr="007E2066" w:rsidRDefault="007E2066" w:rsidP="007E2066">
            <w:pPr>
              <w:pStyle w:val="ListParagraph"/>
              <w:numPr>
                <w:ilvl w:val="0"/>
                <w:numId w:val="3"/>
              </w:numPr>
              <w:tabs>
                <w:tab w:val="left" w:pos="441"/>
              </w:tabs>
              <w:ind w:left="279" w:right="136" w:firstLine="0"/>
              <w:jc w:val="both"/>
            </w:pPr>
            <w:r w:rsidRPr="000A6A8E">
              <w:t>Sáng kiến có thể nhân rộng để giảng dạy cho sinh viên các ngành kỹ thuật liên quan như Điện – Điện tử, Cơ Điện tử, Tự động hóa tại các trường Cao đẳng dạy nghề kỹ thuật, các trường Đại học v.v.. để người học có thể thấy được ứng dụng cụ thể của kỹ thuật IoT và hiểu rõ quy trình sản xuất trong nông nghiệp công nghệ cao.</w:t>
            </w:r>
          </w:p>
        </w:tc>
        <w:tc>
          <w:tcPr>
            <w:tcW w:w="963"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576F3AF1" w14:textId="5A86BBCA" w:rsidR="00671532" w:rsidRDefault="00671532" w:rsidP="00671532">
            <w:pPr>
              <w:spacing w:before="120"/>
              <w:jc w:val="center"/>
              <w:rPr>
                <w:lang w:eastAsia="zh-CN"/>
              </w:rPr>
            </w:pPr>
            <w:r>
              <w:rPr>
                <w:lang w:eastAsia="zh-CN"/>
              </w:rPr>
              <w:lastRenderedPageBreak/>
              <w:t xml:space="preserve">Sáng kiến đã được áp dụng để giảng dạy trong khoa </w:t>
            </w:r>
            <w:r w:rsidRPr="00FF1FAE">
              <w:t>Điện-Điện tử </w:t>
            </w:r>
            <w:r w:rsidRPr="00C42479">
              <w:rPr>
                <w:sz w:val="28"/>
                <w:szCs w:val="28"/>
              </w:rPr>
              <w:t> </w:t>
            </w:r>
          </w:p>
        </w:tc>
        <w:tc>
          <w:tcPr>
            <w:tcW w:w="535" w:type="pct"/>
            <w:tcBorders>
              <w:top w:val="single" w:sz="4" w:space="0" w:color="auto"/>
              <w:left w:val="nil"/>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1350844" w14:textId="7DDF212D" w:rsidR="00671532" w:rsidRDefault="00671532" w:rsidP="00671532">
            <w:pPr>
              <w:spacing w:before="120"/>
              <w:jc w:val="center"/>
            </w:pPr>
            <w:r>
              <w:t xml:space="preserve">Sáng kiến có khả năng </w:t>
            </w:r>
            <w:r>
              <w:rPr>
                <w:lang w:eastAsia="zh-CN"/>
              </w:rPr>
              <w:t>nhân</w:t>
            </w:r>
            <w:r>
              <w:t xml:space="preserve"> nhân rộng để giảng dạy trong phạm vi đơn vị</w:t>
            </w:r>
          </w:p>
        </w:tc>
      </w:tr>
      <w:tr w:rsidR="00777F01" w14:paraId="47112030" w14:textId="77777777" w:rsidTr="00777F01">
        <w:tblPrEx>
          <w:tblBorders>
            <w:top w:val="none" w:sz="0" w:space="0" w:color="auto"/>
            <w:bottom w:val="none" w:sz="0" w:space="0" w:color="auto"/>
            <w:insideH w:val="none" w:sz="0" w:space="0" w:color="auto"/>
            <w:insideV w:val="none" w:sz="0" w:space="0" w:color="auto"/>
          </w:tblBorders>
        </w:tblPrEx>
        <w:trPr>
          <w:trHeight w:val="548"/>
        </w:trPr>
        <w:tc>
          <w:tcPr>
            <w:tcW w:w="160" w:type="pct"/>
            <w:tcBorders>
              <w:top w:val="single" w:sz="4" w:space="0" w:color="auto"/>
              <w:left w:val="single" w:sz="4"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1B2D4C9F" w14:textId="77777777" w:rsidR="00671532" w:rsidRDefault="00671532" w:rsidP="00671532">
            <w:pPr>
              <w:pStyle w:val="ListParagraph"/>
              <w:numPr>
                <w:ilvl w:val="0"/>
                <w:numId w:val="2"/>
              </w:numPr>
              <w:tabs>
                <w:tab w:val="left" w:pos="430"/>
              </w:tabs>
              <w:spacing w:before="120"/>
              <w:ind w:left="146" w:firstLine="0"/>
              <w:jc w:val="center"/>
            </w:pPr>
          </w:p>
        </w:tc>
        <w:tc>
          <w:tcPr>
            <w:tcW w:w="559"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E45A6EE" w14:textId="56DC0843" w:rsidR="00671532" w:rsidRPr="00A27717" w:rsidRDefault="00671532" w:rsidP="00671532">
            <w:pPr>
              <w:spacing w:before="120" w:after="100" w:afterAutospacing="1"/>
              <w:ind w:left="145" w:right="138"/>
              <w:jc w:val="both"/>
              <w:rPr>
                <w:sz w:val="28"/>
                <w:szCs w:val="28"/>
              </w:rPr>
            </w:pPr>
            <w:r>
              <w:rPr>
                <w:sz w:val="28"/>
                <w:szCs w:val="28"/>
              </w:rPr>
              <w:t>M</w:t>
            </w:r>
            <w:r w:rsidRPr="00283018">
              <w:rPr>
                <w:sz w:val="28"/>
                <w:szCs w:val="28"/>
              </w:rPr>
              <w:t xml:space="preserve">ô hình giám sát điều khiển động cơ </w:t>
            </w:r>
            <w:r>
              <w:rPr>
                <w:sz w:val="28"/>
                <w:szCs w:val="28"/>
              </w:rPr>
              <w:t>S</w:t>
            </w:r>
            <w:r w:rsidRPr="00283018">
              <w:rPr>
                <w:sz w:val="28"/>
                <w:szCs w:val="28"/>
              </w:rPr>
              <w:t xml:space="preserve">ervo qua </w:t>
            </w:r>
            <w:r>
              <w:rPr>
                <w:sz w:val="28"/>
                <w:szCs w:val="28"/>
              </w:rPr>
              <w:t>I</w:t>
            </w:r>
            <w:r w:rsidRPr="00283018">
              <w:rPr>
                <w:sz w:val="28"/>
                <w:szCs w:val="28"/>
              </w:rPr>
              <w:t>nterne</w:t>
            </w:r>
            <w:r>
              <w:rPr>
                <w:sz w:val="28"/>
                <w:szCs w:val="28"/>
              </w:rPr>
              <w:t>t</w:t>
            </w:r>
          </w:p>
          <w:p w14:paraId="33E12B7B" w14:textId="77777777" w:rsidR="00671532" w:rsidRPr="00061B09" w:rsidRDefault="00671532" w:rsidP="00671532">
            <w:pPr>
              <w:spacing w:before="120" w:after="100" w:afterAutospacing="1"/>
              <w:jc w:val="both"/>
              <w:rPr>
                <w:color w:val="000000" w:themeColor="text1"/>
                <w:sz w:val="28"/>
                <w:szCs w:val="28"/>
              </w:rPr>
            </w:pPr>
          </w:p>
        </w:tc>
        <w:tc>
          <w:tcPr>
            <w:tcW w:w="857"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604DDE9B" w14:textId="4A0724C9" w:rsidR="00671532" w:rsidRDefault="00671532" w:rsidP="00671532">
            <w:pPr>
              <w:pStyle w:val="ListParagraph"/>
              <w:numPr>
                <w:ilvl w:val="0"/>
                <w:numId w:val="12"/>
              </w:numPr>
              <w:tabs>
                <w:tab w:val="left" w:pos="419"/>
              </w:tabs>
              <w:ind w:left="165" w:right="172" w:firstLine="0"/>
              <w:jc w:val="both"/>
            </w:pPr>
            <w:r>
              <w:t>Ông Cao Văn Tuấn, Giảng viên.</w:t>
            </w:r>
          </w:p>
        </w:tc>
        <w:tc>
          <w:tcPr>
            <w:tcW w:w="192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3610C13E" w14:textId="77777777" w:rsidR="00671532" w:rsidRPr="00212C28" w:rsidRDefault="00671532" w:rsidP="00671532">
            <w:pPr>
              <w:pStyle w:val="ListParagraph"/>
              <w:tabs>
                <w:tab w:val="left" w:pos="441"/>
              </w:tabs>
              <w:ind w:left="279" w:right="136"/>
              <w:jc w:val="both"/>
              <w:rPr>
                <w:lang w:val="vi-VN"/>
              </w:rPr>
            </w:pPr>
            <w:r w:rsidRPr="00212C28">
              <w:rPr>
                <w:b/>
                <w:bCs/>
              </w:rPr>
              <w:t xml:space="preserve">- </w:t>
            </w:r>
            <w:r w:rsidRPr="00251021">
              <w:rPr>
                <w:b/>
              </w:rPr>
              <w:t>Thực</w:t>
            </w:r>
            <w:r w:rsidRPr="00212C28">
              <w:rPr>
                <w:b/>
                <w:bCs/>
              </w:rPr>
              <w:t xml:space="preserve"> trạng:</w:t>
            </w:r>
            <w:r w:rsidRPr="00212C28">
              <w:rPr>
                <w:lang w:val="vi-VN"/>
              </w:rPr>
              <w:t xml:space="preserve"> Trong chương trình giảng dạy các học phần Điện tử công nghiệp, TH  Điện tử công nghiệp dành cho các ngành học: Điện tử công nghiệp, Công nghệ kỹ thuật Điện – Điện tử, Cơ Điện Tử, Tự Động Hóa và Điện Công Nghiệp tại khoa Điện – Điện tử có nội dung dạy về điều khiển động cơ servo. Tuy nhiên, các mô hình cũ đã lỗi thời ví sử dụng các động cơ và mạch điều khiển công nghệ cũ không còn đáp ứng được nhu cầu thực tế giảng dạy.</w:t>
            </w:r>
          </w:p>
          <w:p w14:paraId="3BD246FC" w14:textId="77777777" w:rsidR="00671532" w:rsidRPr="00212C28" w:rsidRDefault="00671532" w:rsidP="00671532">
            <w:pPr>
              <w:pStyle w:val="ListParagraph"/>
              <w:tabs>
                <w:tab w:val="left" w:pos="441"/>
              </w:tabs>
              <w:ind w:left="279" w:right="136"/>
              <w:jc w:val="both"/>
              <w:rPr>
                <w:lang w:val="vi-VN"/>
              </w:rPr>
            </w:pPr>
            <w:r w:rsidRPr="00212C28">
              <w:rPr>
                <w:b/>
                <w:bCs/>
                <w:lang w:val="vi-VN"/>
              </w:rPr>
              <w:t xml:space="preserve">- </w:t>
            </w:r>
            <w:r w:rsidRPr="00251021">
              <w:rPr>
                <w:b/>
                <w:bCs/>
              </w:rPr>
              <w:t>Nội</w:t>
            </w:r>
            <w:r w:rsidRPr="00212C28">
              <w:rPr>
                <w:b/>
                <w:bCs/>
                <w:lang w:val="vi-VN"/>
              </w:rPr>
              <w:t xml:space="preserve"> dung:</w:t>
            </w:r>
            <w:r w:rsidRPr="00212C28">
              <w:rPr>
                <w:lang w:val="vi-VN"/>
              </w:rPr>
              <w:t xml:space="preserve"> chế tạo  “Mô hình giám sát điều khiển động cơ servo qua internet” sẽ giúp cải tiến chương trình đào tạo của khoa giúp người học có thể có cái nhìn trực </w:t>
            </w:r>
            <w:r w:rsidRPr="00212C28">
              <w:rPr>
                <w:lang w:val="vi-VN"/>
              </w:rPr>
              <w:lastRenderedPageBreak/>
              <w:t xml:space="preserve">quan hơn về hệ thống sản xuất hiện đại. Với mô hình này sinh viên có thể: lắp đặt, cài đặt, vận hành, sữa chữa một thước đo vị trí nhằm nâng cao kiến thức và rèn luyện kỹ năng thực tế về điều khiển vị trí trong các máy móc thiết bị cần độ chính xác giúp sinh viên có cái nhìn trực quan hơn về các công việc trong thực tế sau khi ra trường. </w:t>
            </w:r>
          </w:p>
          <w:p w14:paraId="0CF9F4C3" w14:textId="77777777" w:rsidR="00671532" w:rsidRPr="00212C28" w:rsidRDefault="00671532" w:rsidP="00671532">
            <w:pPr>
              <w:pStyle w:val="ListParagraph"/>
              <w:tabs>
                <w:tab w:val="left" w:pos="441"/>
              </w:tabs>
              <w:ind w:left="279" w:right="136"/>
              <w:jc w:val="both"/>
              <w:rPr>
                <w:lang w:val="vi-VN"/>
              </w:rPr>
            </w:pPr>
            <w:r w:rsidRPr="00D303BC">
              <w:rPr>
                <w:b/>
                <w:bCs/>
                <w:lang w:val="vi-VN"/>
              </w:rPr>
              <w:t xml:space="preserve">- Tính </w:t>
            </w:r>
            <w:r w:rsidRPr="00251021">
              <w:rPr>
                <w:b/>
                <w:bCs/>
                <w:lang w:val="vi-VN"/>
              </w:rPr>
              <w:t>mới:</w:t>
            </w:r>
            <w:r w:rsidRPr="00212C28">
              <w:rPr>
                <w:lang w:val="vi-VN"/>
              </w:rPr>
              <w:t xml:space="preserve"> Mô hình mô hình điều khiển động cơ servo qua internet trên nền tảng các thiết bị mới phù hợp với điều khiển và giám sát từ xa hệ thống đồng thời khác phục những nhược điểm mà các dụng cụ phục vụ giảng dạy điều khiển động cơ servo trước chưa có là:</w:t>
            </w:r>
          </w:p>
          <w:p w14:paraId="6C2F8DB1" w14:textId="77777777" w:rsidR="00671532" w:rsidRPr="00212C28" w:rsidRDefault="00671532" w:rsidP="00671532">
            <w:pPr>
              <w:pStyle w:val="ListParagraph"/>
              <w:numPr>
                <w:ilvl w:val="0"/>
                <w:numId w:val="3"/>
              </w:numPr>
              <w:tabs>
                <w:tab w:val="left" w:pos="441"/>
              </w:tabs>
              <w:ind w:left="279" w:right="136" w:firstLine="0"/>
              <w:jc w:val="both"/>
              <w:rPr>
                <w:lang w:val="vi-VN"/>
              </w:rPr>
            </w:pPr>
            <w:r w:rsidRPr="00212C28">
              <w:rPr>
                <w:lang w:val="vi-VN"/>
              </w:rPr>
              <w:t xml:space="preserve">Sử </w:t>
            </w:r>
            <w:r w:rsidRPr="00251021">
              <w:rPr>
                <w:color w:val="000000" w:themeColor="text1"/>
              </w:rPr>
              <w:t>dụng</w:t>
            </w:r>
            <w:r w:rsidRPr="00212C28">
              <w:rPr>
                <w:lang w:val="vi-VN"/>
              </w:rPr>
              <w:t xml:space="preserve"> bộ điều khiển Servo (Servo Drives + Servo Motor) được thiết kế cho những hệ thống hồi tiếp vòng kín của hãng INVT, động cơ Servo có nhiều tính năng điều khiển chính xác vị trí, tốc độ, lực căng mang lại hiệu suất làm việc cao, khả năng vận hành mạnh mẽ, hoạt động ổn định và được ứng dụng rộng rãi cho nhiều loại máy như: máy phay CNC, máy cắt dao quay, cắt chiều dài, máy đóng gói, máy dán nhãn, máy thêu, máy in… mang lại giá trị kinh tế cao.</w:t>
            </w:r>
          </w:p>
          <w:p w14:paraId="775BA99F" w14:textId="77777777" w:rsidR="00671532" w:rsidRPr="00212C28" w:rsidRDefault="00671532" w:rsidP="00671532">
            <w:pPr>
              <w:pStyle w:val="ListParagraph"/>
              <w:numPr>
                <w:ilvl w:val="0"/>
                <w:numId w:val="3"/>
              </w:numPr>
              <w:tabs>
                <w:tab w:val="left" w:pos="441"/>
              </w:tabs>
              <w:ind w:left="279" w:right="136" w:firstLine="0"/>
              <w:jc w:val="both"/>
              <w:rPr>
                <w:lang w:val="vi-VN"/>
              </w:rPr>
            </w:pPr>
            <w:r w:rsidRPr="00212C28">
              <w:rPr>
                <w:lang w:val="vi-VN"/>
              </w:rPr>
              <w:t>Sử dụng PLC S7-1200 làm bộ điều khiển trung tâm liên kết HMI theo dõi và điều khiển trên tủ điện, V_box kết nối điều khiển giám sát hệ thống từ xa qua mạng V_net.</w:t>
            </w:r>
          </w:p>
          <w:p w14:paraId="12872F60" w14:textId="77777777" w:rsidR="00671532" w:rsidRPr="00212C28" w:rsidRDefault="00671532" w:rsidP="00671532">
            <w:pPr>
              <w:pStyle w:val="ListParagraph"/>
              <w:numPr>
                <w:ilvl w:val="0"/>
                <w:numId w:val="3"/>
              </w:numPr>
              <w:tabs>
                <w:tab w:val="left" w:pos="441"/>
              </w:tabs>
              <w:ind w:left="279" w:right="136" w:firstLine="0"/>
              <w:jc w:val="both"/>
              <w:rPr>
                <w:lang w:val="vi-VN"/>
              </w:rPr>
            </w:pPr>
            <w:r w:rsidRPr="00212C28">
              <w:rPr>
                <w:lang w:val="vi-VN"/>
              </w:rPr>
              <w:t>Màn hình WECON HMI PI3000ig (New Series) là HMI dành cho IoT giúp giao tiếp giữa người dùng với hệ thống đang sử dụng rộng rãi trong công nghiệp hiện nay.</w:t>
            </w:r>
          </w:p>
          <w:p w14:paraId="67313E07" w14:textId="77777777" w:rsidR="00671532" w:rsidRPr="00212C28" w:rsidRDefault="00671532" w:rsidP="00671532">
            <w:pPr>
              <w:pStyle w:val="ListParagraph"/>
              <w:numPr>
                <w:ilvl w:val="0"/>
                <w:numId w:val="3"/>
              </w:numPr>
              <w:tabs>
                <w:tab w:val="left" w:pos="441"/>
              </w:tabs>
              <w:ind w:left="279" w:right="136" w:firstLine="0"/>
              <w:jc w:val="both"/>
              <w:rPr>
                <w:lang w:val="vi-VN"/>
              </w:rPr>
            </w:pPr>
            <w:r w:rsidRPr="00212C28">
              <w:rPr>
                <w:lang w:val="vi-VN"/>
              </w:rPr>
              <w:t xml:space="preserve">Mô hình sử dụng V-BOX là thiết bị truyền thông công nghiệp IoT kết nối quản lý các thiết bị, giám sát điều </w:t>
            </w:r>
            <w:r w:rsidRPr="00212C28">
              <w:rPr>
                <w:lang w:val="vi-VN"/>
              </w:rPr>
              <w:lastRenderedPageBreak/>
              <w:t>khiển thông qua máy tính hoặc smartphone (Android / IOS) Hỗ trợ nhiều người dùng truy cập và điều khiển cùng lúc tại nhiều thiết bị khác nhau thông qua hệ thống Cloud V-NET  là nền tảng IoT công nghiệp đơn giản và có thể lập trình.</w:t>
            </w:r>
          </w:p>
          <w:p w14:paraId="67258FAC" w14:textId="77777777" w:rsidR="00671532" w:rsidRPr="00D303BC" w:rsidRDefault="00671532" w:rsidP="00671532">
            <w:pPr>
              <w:pStyle w:val="ListParagraph"/>
              <w:tabs>
                <w:tab w:val="left" w:pos="441"/>
              </w:tabs>
              <w:ind w:left="279" w:right="136"/>
              <w:jc w:val="both"/>
              <w:rPr>
                <w:lang w:val="vi-VN"/>
              </w:rPr>
            </w:pPr>
            <w:r w:rsidRPr="00D303BC">
              <w:rPr>
                <w:b/>
                <w:bCs/>
                <w:lang w:val="vi-VN"/>
              </w:rPr>
              <w:t>- Hiệu quả áp dụng:</w:t>
            </w:r>
            <w:r w:rsidRPr="00D303BC">
              <w:rPr>
                <w:lang w:val="vi-VN"/>
              </w:rPr>
              <w:t xml:space="preserve"> mô hình có thể đáp ứng giảng dạy nhiều nội dung học tập khác nhau vì ngoài tìm hiểu vận hành hệ thống điều khiển vị trí thông qua thiết bị IOT thì mô hình có thể giúp sinh viên tìm hiểu kỹ hơn về lập trình PLC, HMI cũng như thiết bị IOT. Dựa trên nền tảng mô hình sinh viên có thể nghiên cứu phát triển nhiều ứng dụng hơn trong các đồ án về truyền thông công nghiệp và IOT. Với những ưu điểm nêu ở trên mô hình đã được ứng dụng giảng dạy nhiều học phần, môn học như: </w:t>
            </w:r>
          </w:p>
          <w:p w14:paraId="2705A05D" w14:textId="77777777" w:rsidR="00671532" w:rsidRPr="00D303BC" w:rsidRDefault="00671532" w:rsidP="00671532">
            <w:pPr>
              <w:pStyle w:val="ListParagraph"/>
              <w:numPr>
                <w:ilvl w:val="0"/>
                <w:numId w:val="3"/>
              </w:numPr>
              <w:tabs>
                <w:tab w:val="left" w:pos="441"/>
              </w:tabs>
              <w:ind w:left="279" w:right="136" w:firstLine="0"/>
              <w:jc w:val="both"/>
              <w:rPr>
                <w:lang w:val="vi-VN"/>
              </w:rPr>
            </w:pPr>
            <w:r w:rsidRPr="00D303BC">
              <w:rPr>
                <w:lang w:val="vi-VN"/>
              </w:rPr>
              <w:t>Môn học Điện tử công nghiệp: 22C1-ĐĐT1, 22C1-TĐH1; 23C2- ĐĐT1, 23C2- CĐT1</w:t>
            </w:r>
          </w:p>
          <w:p w14:paraId="1DE5D253" w14:textId="77777777" w:rsidR="00671532" w:rsidRPr="00D303BC" w:rsidRDefault="00671532" w:rsidP="00671532">
            <w:pPr>
              <w:pStyle w:val="ListParagraph"/>
              <w:numPr>
                <w:ilvl w:val="0"/>
                <w:numId w:val="3"/>
              </w:numPr>
              <w:tabs>
                <w:tab w:val="left" w:pos="441"/>
              </w:tabs>
              <w:ind w:left="279" w:right="136" w:firstLine="0"/>
              <w:jc w:val="both"/>
              <w:rPr>
                <w:lang w:val="vi-VN"/>
              </w:rPr>
            </w:pPr>
            <w:r w:rsidRPr="00D303BC">
              <w:rPr>
                <w:lang w:val="vi-VN"/>
              </w:rPr>
              <w:t>Môn học Thực hành Điện tử công nghiệp: 22C1-ĐĐT1, 22C1-TĐH1; 23C2- ĐĐT1, 23C2- CĐT1</w:t>
            </w:r>
          </w:p>
          <w:p w14:paraId="14C27905" w14:textId="77777777" w:rsidR="00671532" w:rsidRPr="00D303BC" w:rsidRDefault="00671532" w:rsidP="00671532">
            <w:pPr>
              <w:pStyle w:val="ListParagraph"/>
              <w:numPr>
                <w:ilvl w:val="0"/>
                <w:numId w:val="3"/>
              </w:numPr>
              <w:tabs>
                <w:tab w:val="left" w:pos="441"/>
              </w:tabs>
              <w:ind w:left="279" w:right="136" w:firstLine="0"/>
              <w:jc w:val="both"/>
              <w:rPr>
                <w:lang w:val="vi-VN"/>
              </w:rPr>
            </w:pPr>
            <w:r w:rsidRPr="00D303BC">
              <w:rPr>
                <w:lang w:val="vi-VN"/>
              </w:rPr>
              <w:t>Môn học lập trình PLC: 22C1-ĐCN1;</w:t>
            </w:r>
          </w:p>
          <w:p w14:paraId="03A97782" w14:textId="77777777" w:rsidR="00671532" w:rsidRPr="00D303BC" w:rsidRDefault="00671532" w:rsidP="00671532">
            <w:pPr>
              <w:pStyle w:val="ListParagraph"/>
              <w:numPr>
                <w:ilvl w:val="0"/>
                <w:numId w:val="3"/>
              </w:numPr>
              <w:tabs>
                <w:tab w:val="left" w:pos="441"/>
              </w:tabs>
              <w:ind w:left="279" w:right="136" w:firstLine="0"/>
              <w:jc w:val="both"/>
              <w:rPr>
                <w:lang w:val="vi-VN"/>
              </w:rPr>
            </w:pPr>
            <w:r w:rsidRPr="00D303BC">
              <w:rPr>
                <w:lang w:val="vi-VN"/>
              </w:rPr>
              <w:t xml:space="preserve">Lớp 22T4 - ĐĐT 1 sử dụng mô hình để phát triển thêm trong hoc phần Đồ án  “Ứng dụng điều khiển PID ứng dụng PLC S7-1200”; </w:t>
            </w:r>
          </w:p>
          <w:p w14:paraId="175A5CAB" w14:textId="77777777" w:rsidR="00671532" w:rsidRPr="00D303BC" w:rsidRDefault="00671532" w:rsidP="00671532">
            <w:pPr>
              <w:pStyle w:val="ListParagraph"/>
              <w:numPr>
                <w:ilvl w:val="0"/>
                <w:numId w:val="3"/>
              </w:numPr>
              <w:tabs>
                <w:tab w:val="left" w:pos="441"/>
              </w:tabs>
              <w:ind w:left="279" w:right="136" w:firstLine="0"/>
              <w:jc w:val="both"/>
              <w:rPr>
                <w:lang w:val="vi-VN"/>
              </w:rPr>
            </w:pPr>
            <w:r w:rsidRPr="00D303BC">
              <w:rPr>
                <w:lang w:val="vi-VN"/>
              </w:rPr>
              <w:t xml:space="preserve">Lớp 23C1-ĐĐT1 sử dụng mô hình để phát triển thêm trong hoc phần Đồ án  “Điểu khiển vị trí với PLC S7-1200”; </w:t>
            </w:r>
          </w:p>
          <w:p w14:paraId="00A1C692" w14:textId="77777777" w:rsidR="00671532" w:rsidRPr="00D303BC" w:rsidRDefault="00671532" w:rsidP="00671532">
            <w:pPr>
              <w:pStyle w:val="ListParagraph"/>
              <w:numPr>
                <w:ilvl w:val="0"/>
                <w:numId w:val="3"/>
              </w:numPr>
              <w:tabs>
                <w:tab w:val="left" w:pos="441"/>
              </w:tabs>
              <w:ind w:left="279" w:right="136" w:firstLine="0"/>
              <w:jc w:val="both"/>
              <w:rPr>
                <w:lang w:val="vi-VN"/>
              </w:rPr>
            </w:pPr>
            <w:r w:rsidRPr="00D303BC">
              <w:rPr>
                <w:lang w:val="vi-VN"/>
              </w:rPr>
              <w:t>Đồng thời mô hình là mẫu tham khảo cho nhiều nhóm sinh viên khoa Điện – Điện tử tham khảo để thực hiện các đồ án liên quan đến điều khiển chính xác vị trí, tốc độ và moment; PLC; HMI; thiết bị Iot V_Box cũng như phần mềm V_Net.</w:t>
            </w:r>
          </w:p>
          <w:p w14:paraId="2661C0BE" w14:textId="594B763A" w:rsidR="00671532" w:rsidRPr="006D7988" w:rsidRDefault="00671532" w:rsidP="00671532">
            <w:pPr>
              <w:spacing w:before="100" w:beforeAutospacing="1" w:after="100" w:afterAutospacing="1"/>
              <w:ind w:left="143" w:right="135"/>
              <w:jc w:val="both"/>
              <w:rPr>
                <w:b/>
                <w:bCs/>
                <w:lang w:eastAsia="zh-CN"/>
              </w:rPr>
            </w:pPr>
            <w:r w:rsidRPr="00F10FB3">
              <w:rPr>
                <w:b/>
                <w:bCs/>
                <w:lang w:val="vi-VN"/>
              </w:rPr>
              <w:lastRenderedPageBreak/>
              <w:t>- Khả năng nhân rộng:</w:t>
            </w:r>
            <w:r w:rsidRPr="00F10FB3">
              <w:rPr>
                <w:lang w:val="vi-VN"/>
              </w:rPr>
              <w:t xml:space="preserve"> với những ứng dụng trên mô hình có thể được sử dụng cho các trường giảng dạy các học phần về điều khiển động cơ Servo, PLC, lập trình IoT</w:t>
            </w:r>
            <w:r>
              <w:rPr>
                <w:lang w:val="vi-VN"/>
              </w:rPr>
              <w:t>…</w:t>
            </w:r>
          </w:p>
        </w:tc>
        <w:tc>
          <w:tcPr>
            <w:tcW w:w="963"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F2C0A19" w14:textId="55AED532" w:rsidR="00671532" w:rsidRDefault="00671532" w:rsidP="00671532">
            <w:pPr>
              <w:spacing w:before="120"/>
              <w:jc w:val="center"/>
              <w:rPr>
                <w:lang w:eastAsia="zh-CN"/>
              </w:rPr>
            </w:pPr>
            <w:r>
              <w:rPr>
                <w:lang w:eastAsia="zh-CN"/>
              </w:rPr>
              <w:lastRenderedPageBreak/>
              <w:t xml:space="preserve">Sáng kiến đã được áp dụng để giảng dạy trong khoa </w:t>
            </w:r>
            <w:r w:rsidRPr="00FF1FAE">
              <w:t>Điện-Điện tử </w:t>
            </w:r>
            <w:r w:rsidRPr="00C42479">
              <w:rPr>
                <w:sz w:val="28"/>
                <w:szCs w:val="28"/>
              </w:rPr>
              <w:t> </w:t>
            </w:r>
          </w:p>
        </w:tc>
        <w:tc>
          <w:tcPr>
            <w:tcW w:w="535" w:type="pct"/>
            <w:tcBorders>
              <w:top w:val="single" w:sz="4" w:space="0" w:color="auto"/>
              <w:left w:val="nil"/>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78C2917" w14:textId="2F35CA76" w:rsidR="00671532" w:rsidRDefault="00671532" w:rsidP="00671532">
            <w:pPr>
              <w:spacing w:before="120"/>
              <w:jc w:val="center"/>
            </w:pPr>
            <w:r>
              <w:t xml:space="preserve">Sáng kiến có khả năng </w:t>
            </w:r>
            <w:r>
              <w:rPr>
                <w:lang w:eastAsia="zh-CN"/>
              </w:rPr>
              <w:t>nhân</w:t>
            </w:r>
            <w:r>
              <w:t xml:space="preserve"> nhân rộng để giảng dạy trong phạm vi đơn vị</w:t>
            </w:r>
          </w:p>
        </w:tc>
      </w:tr>
    </w:tbl>
    <w:p w14:paraId="75525126" w14:textId="54588F87" w:rsidR="00FF6D73" w:rsidRDefault="00FF6D73" w:rsidP="00D06E61">
      <w:pPr>
        <w:tabs>
          <w:tab w:val="center" w:pos="11199"/>
        </w:tabs>
        <w:spacing w:before="120" w:after="280" w:afterAutospacing="1"/>
        <w:rPr>
          <w:b/>
          <w:bCs/>
          <w:sz w:val="28"/>
          <w:szCs w:val="28"/>
        </w:rPr>
      </w:pPr>
      <w:r>
        <w:rPr>
          <w:b/>
          <w:bCs/>
          <w:sz w:val="28"/>
          <w:szCs w:val="28"/>
        </w:rPr>
        <w:lastRenderedPageBreak/>
        <w:tab/>
        <w:t>TRƯỞNG ĐƠN VỊ</w:t>
      </w:r>
    </w:p>
    <w:p w14:paraId="6487113F" w14:textId="2CAD8A9C" w:rsidR="00D06E61" w:rsidRDefault="00D06E61" w:rsidP="00D06E61">
      <w:pPr>
        <w:tabs>
          <w:tab w:val="center" w:pos="11199"/>
        </w:tabs>
        <w:spacing w:before="120" w:after="280" w:afterAutospacing="1"/>
        <w:rPr>
          <w:b/>
          <w:bCs/>
          <w:sz w:val="28"/>
          <w:szCs w:val="28"/>
        </w:rPr>
      </w:pPr>
    </w:p>
    <w:p w14:paraId="18AB4BA8" w14:textId="7E821C5B" w:rsidR="00D06E61" w:rsidRDefault="00D06E61" w:rsidP="00D06E61">
      <w:pPr>
        <w:tabs>
          <w:tab w:val="center" w:pos="11199"/>
        </w:tabs>
        <w:spacing w:before="120" w:after="280" w:afterAutospacing="1"/>
        <w:rPr>
          <w:b/>
          <w:bCs/>
          <w:sz w:val="28"/>
          <w:szCs w:val="28"/>
        </w:rPr>
      </w:pPr>
    </w:p>
    <w:p w14:paraId="6086D554" w14:textId="75E2C67E" w:rsidR="00D06E61" w:rsidRDefault="00D06E61" w:rsidP="00D06E61">
      <w:pPr>
        <w:tabs>
          <w:tab w:val="center" w:pos="11199"/>
        </w:tabs>
        <w:spacing w:before="120" w:after="280" w:afterAutospacing="1"/>
        <w:rPr>
          <w:b/>
          <w:bCs/>
          <w:sz w:val="28"/>
          <w:szCs w:val="28"/>
        </w:rPr>
      </w:pPr>
      <w:r>
        <w:rPr>
          <w:b/>
          <w:bCs/>
          <w:sz w:val="28"/>
          <w:szCs w:val="28"/>
        </w:rPr>
        <w:tab/>
        <w:t>Tạ Minh Cường</w:t>
      </w:r>
    </w:p>
    <w:p w14:paraId="720026B9" w14:textId="77777777" w:rsidR="001D4369" w:rsidRDefault="001D4369" w:rsidP="00FF6D73">
      <w:pPr>
        <w:tabs>
          <w:tab w:val="center" w:pos="7371"/>
        </w:tabs>
        <w:spacing w:before="120" w:after="280" w:afterAutospacing="1"/>
        <w:rPr>
          <w:sz w:val="28"/>
          <w:szCs w:val="28"/>
        </w:rPr>
      </w:pPr>
    </w:p>
    <w:sectPr w:rsidR="001D4369" w:rsidSect="00777F01">
      <w:headerReference w:type="default" r:id="rId8"/>
      <w:pgSz w:w="15840" w:h="12240" w:orient="landscape"/>
      <w:pgMar w:top="993" w:right="1440" w:bottom="104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F7A96" w14:textId="77777777" w:rsidR="00BE412A" w:rsidRDefault="00BE412A" w:rsidP="00A27717">
      <w:r>
        <w:separator/>
      </w:r>
    </w:p>
  </w:endnote>
  <w:endnote w:type="continuationSeparator" w:id="0">
    <w:p w14:paraId="63B0993E" w14:textId="77777777" w:rsidR="00BE412A" w:rsidRDefault="00BE412A"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th">
    <w:panose1 w:val="00000400000000000000"/>
    <w:charset w:val="00"/>
    <w:family w:val="auto"/>
    <w:pitch w:val="variable"/>
    <w:sig w:usb0="20002A87" w:usb1="00000000" w:usb2="00000000" w:usb3="00000000" w:csb0="0000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91032" w14:textId="77777777" w:rsidR="00BE412A" w:rsidRDefault="00BE412A" w:rsidP="00A27717">
      <w:r>
        <w:separator/>
      </w:r>
    </w:p>
  </w:footnote>
  <w:footnote w:type="continuationSeparator" w:id="0">
    <w:p w14:paraId="76C0B3C3" w14:textId="77777777" w:rsidR="00BE412A" w:rsidRDefault="00BE412A" w:rsidP="00A27717">
      <w:r>
        <w:continuationSeparator/>
      </w:r>
    </w:p>
  </w:footnote>
  <w:footnote w:id="1">
    <w:p w14:paraId="30ED8826" w14:textId="77777777"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47080"/>
      <w:docPartObj>
        <w:docPartGallery w:val="Page Numbers (Top of Page)"/>
        <w:docPartUnique/>
      </w:docPartObj>
    </w:sdtPr>
    <w:sdtEndPr>
      <w:rPr>
        <w:noProof/>
      </w:rPr>
    </w:sdtEndPr>
    <w:sdtContent>
      <w:p w14:paraId="32897C42" w14:textId="77777777" w:rsidR="00A27717" w:rsidRDefault="00A27717">
        <w:pPr>
          <w:pStyle w:val="Header"/>
          <w:jc w:val="center"/>
        </w:pPr>
        <w:r>
          <w:fldChar w:fldCharType="begin"/>
        </w:r>
        <w:r>
          <w:instrText xml:space="preserve"> PAGE   \* MERGEFORMAT </w:instrText>
        </w:r>
        <w:r>
          <w:fldChar w:fldCharType="separate"/>
        </w:r>
        <w:r w:rsidR="000D1DD1">
          <w:rPr>
            <w:noProof/>
          </w:rPr>
          <w:t>4</w:t>
        </w:r>
        <w:r>
          <w:rPr>
            <w:noProof/>
          </w:rPr>
          <w:fldChar w:fldCharType="end"/>
        </w:r>
      </w:p>
    </w:sdtContent>
  </w:sdt>
  <w:p w14:paraId="5F70D102" w14:textId="77777777" w:rsidR="00A27717" w:rsidRDefault="00A27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E74C7"/>
    <w:multiLevelType w:val="hybridMultilevel"/>
    <w:tmpl w:val="A420DA82"/>
    <w:lvl w:ilvl="0" w:tplc="585882E0">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16C66A66"/>
    <w:multiLevelType w:val="hybridMultilevel"/>
    <w:tmpl w:val="3514AB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C9006A"/>
    <w:multiLevelType w:val="hybridMultilevel"/>
    <w:tmpl w:val="7D3CE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5B7C47"/>
    <w:multiLevelType w:val="hybridMultilevel"/>
    <w:tmpl w:val="15A00C8A"/>
    <w:lvl w:ilvl="0" w:tplc="287EC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DD6A37"/>
    <w:multiLevelType w:val="multilevel"/>
    <w:tmpl w:val="2BA6F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E54AE4"/>
    <w:multiLevelType w:val="hybridMultilevel"/>
    <w:tmpl w:val="7D3CE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002A7A"/>
    <w:multiLevelType w:val="hybridMultilevel"/>
    <w:tmpl w:val="A7AC031C"/>
    <w:lvl w:ilvl="0" w:tplc="A2FE9D64">
      <w:start w:val="1"/>
      <w:numFmt w:val="bullet"/>
      <w:lvlText w:val="+"/>
      <w:lvlJc w:val="left"/>
      <w:pPr>
        <w:ind w:left="720" w:hanging="360"/>
      </w:pPr>
      <w:rPr>
        <w:rFonts w:ascii="Symath" w:hAnsi="Sy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6C4F71"/>
    <w:multiLevelType w:val="hybridMultilevel"/>
    <w:tmpl w:val="B0A6702C"/>
    <w:lvl w:ilvl="0" w:tplc="287EC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5E0C9A"/>
    <w:multiLevelType w:val="hybridMultilevel"/>
    <w:tmpl w:val="5E8A2A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0312A0"/>
    <w:multiLevelType w:val="hybridMultilevel"/>
    <w:tmpl w:val="7D3CE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A30AE7"/>
    <w:multiLevelType w:val="hybridMultilevel"/>
    <w:tmpl w:val="7D3CE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586D9D"/>
    <w:multiLevelType w:val="hybridMultilevel"/>
    <w:tmpl w:val="E8745164"/>
    <w:lvl w:ilvl="0" w:tplc="A2FE9D64">
      <w:start w:val="1"/>
      <w:numFmt w:val="bullet"/>
      <w:lvlText w:val="+"/>
      <w:lvlJc w:val="left"/>
      <w:pPr>
        <w:ind w:left="720" w:hanging="360"/>
      </w:pPr>
      <w:rPr>
        <w:rFonts w:ascii="Symath" w:hAnsi="Sy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8"/>
  </w:num>
  <w:num w:numId="5">
    <w:abstractNumId w:val="3"/>
  </w:num>
  <w:num w:numId="6">
    <w:abstractNumId w:val="7"/>
  </w:num>
  <w:num w:numId="7">
    <w:abstractNumId w:val="9"/>
  </w:num>
  <w:num w:numId="8">
    <w:abstractNumId w:val="6"/>
  </w:num>
  <w:num w:numId="9">
    <w:abstractNumId w:val="11"/>
  </w:num>
  <w:num w:numId="10">
    <w:abstractNumId w:val="2"/>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717"/>
    <w:rsid w:val="00061B09"/>
    <w:rsid w:val="000B3D79"/>
    <w:rsid w:val="000D1DD1"/>
    <w:rsid w:val="001D4369"/>
    <w:rsid w:val="001F1763"/>
    <w:rsid w:val="0020667E"/>
    <w:rsid w:val="002067B8"/>
    <w:rsid w:val="00251021"/>
    <w:rsid w:val="0027178D"/>
    <w:rsid w:val="002A53FE"/>
    <w:rsid w:val="002B13DA"/>
    <w:rsid w:val="003774C1"/>
    <w:rsid w:val="00394F32"/>
    <w:rsid w:val="00406331"/>
    <w:rsid w:val="004D5B72"/>
    <w:rsid w:val="004F0C7F"/>
    <w:rsid w:val="005122FA"/>
    <w:rsid w:val="00601688"/>
    <w:rsid w:val="00671532"/>
    <w:rsid w:val="0068496B"/>
    <w:rsid w:val="006A6564"/>
    <w:rsid w:val="006D3ADB"/>
    <w:rsid w:val="006D7988"/>
    <w:rsid w:val="006F0A02"/>
    <w:rsid w:val="00744BAD"/>
    <w:rsid w:val="0075237D"/>
    <w:rsid w:val="00777F01"/>
    <w:rsid w:val="007E2066"/>
    <w:rsid w:val="008338CD"/>
    <w:rsid w:val="00855892"/>
    <w:rsid w:val="008A1CC3"/>
    <w:rsid w:val="00942641"/>
    <w:rsid w:val="009855D7"/>
    <w:rsid w:val="00991412"/>
    <w:rsid w:val="009C52C6"/>
    <w:rsid w:val="00A27717"/>
    <w:rsid w:val="00A417B2"/>
    <w:rsid w:val="00A660C2"/>
    <w:rsid w:val="00A76A39"/>
    <w:rsid w:val="00AF349C"/>
    <w:rsid w:val="00B23059"/>
    <w:rsid w:val="00B304AE"/>
    <w:rsid w:val="00BD56D0"/>
    <w:rsid w:val="00BE412A"/>
    <w:rsid w:val="00D06E61"/>
    <w:rsid w:val="00D15E6A"/>
    <w:rsid w:val="00D6526C"/>
    <w:rsid w:val="00D80DA4"/>
    <w:rsid w:val="00DE0DBF"/>
    <w:rsid w:val="00E821DD"/>
    <w:rsid w:val="00EA2A1E"/>
    <w:rsid w:val="00EF54CC"/>
    <w:rsid w:val="00F92F1A"/>
    <w:rsid w:val="00FF1FAE"/>
    <w:rsid w:val="00FF6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30F42"/>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NormalWeb">
    <w:name w:val="Normal (Web)"/>
    <w:basedOn w:val="Normal"/>
    <w:uiPriority w:val="99"/>
    <w:semiHidden/>
    <w:unhideWhenUsed/>
    <w:rsid w:val="006D7988"/>
    <w:pPr>
      <w:spacing w:before="100" w:beforeAutospacing="1" w:after="100" w:afterAutospacing="1"/>
    </w:pPr>
    <w:rPr>
      <w:lang w:eastAsia="zh-CN"/>
    </w:rPr>
  </w:style>
  <w:style w:type="character" w:styleId="Strong">
    <w:name w:val="Strong"/>
    <w:basedOn w:val="DefaultParagraphFont"/>
    <w:uiPriority w:val="22"/>
    <w:qFormat/>
    <w:rsid w:val="006D7988"/>
    <w:rPr>
      <w:b/>
      <w:bCs/>
    </w:rPr>
  </w:style>
  <w:style w:type="paragraph" w:styleId="ListParagraph">
    <w:name w:val="List Paragraph"/>
    <w:aliases w:val="List Paragraph 1,List A,List Paragraph (numbered (a)),List Paragraph1,Cấp1,bullet,Bullet L1,bullet 1,lp1,List Paragraph2,Cham dau dong,Cap 4,Num Bullet 1,Bullet Number,Bullet List,FooterText,numbered,Paragraphe de liste1,列出段落,列出段落1,リスト段落1"/>
    <w:basedOn w:val="Normal"/>
    <w:link w:val="ListParagraphChar"/>
    <w:uiPriority w:val="34"/>
    <w:qFormat/>
    <w:rsid w:val="00D6526C"/>
    <w:pPr>
      <w:ind w:left="720"/>
      <w:contextualSpacing/>
    </w:pPr>
  </w:style>
  <w:style w:type="character" w:customStyle="1" w:styleId="ListParagraphChar">
    <w:name w:val="List Paragraph Char"/>
    <w:aliases w:val="List Paragraph 1 Char,List A Char,List Paragraph (numbered (a)) Char,List Paragraph1 Char,Cấp1 Char,bullet Char,Bullet L1 Char,bullet 1 Char,lp1 Char,List Paragraph2 Char,Cham dau dong Char,Cap 4 Char,Num Bullet 1 Char,numbered Char"/>
    <w:link w:val="ListParagraph"/>
    <w:uiPriority w:val="34"/>
    <w:qFormat/>
    <w:locked/>
    <w:rsid w:val="00FF1FA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292529">
      <w:bodyDiv w:val="1"/>
      <w:marLeft w:val="0"/>
      <w:marRight w:val="0"/>
      <w:marTop w:val="0"/>
      <w:marBottom w:val="0"/>
      <w:divBdr>
        <w:top w:val="none" w:sz="0" w:space="0" w:color="auto"/>
        <w:left w:val="none" w:sz="0" w:space="0" w:color="auto"/>
        <w:bottom w:val="none" w:sz="0" w:space="0" w:color="auto"/>
        <w:right w:val="none" w:sz="0" w:space="0" w:color="auto"/>
      </w:divBdr>
    </w:div>
    <w:div w:id="1617561317">
      <w:bodyDiv w:val="1"/>
      <w:marLeft w:val="0"/>
      <w:marRight w:val="0"/>
      <w:marTop w:val="0"/>
      <w:marBottom w:val="0"/>
      <w:divBdr>
        <w:top w:val="none" w:sz="0" w:space="0" w:color="auto"/>
        <w:left w:val="none" w:sz="0" w:space="0" w:color="auto"/>
        <w:bottom w:val="none" w:sz="0" w:space="0" w:color="auto"/>
        <w:right w:val="none" w:sz="0" w:space="0" w:color="auto"/>
      </w:divBdr>
      <w:divsChild>
        <w:div w:id="291449313">
          <w:marLeft w:val="0"/>
          <w:marRight w:val="0"/>
          <w:marTop w:val="0"/>
          <w:marBottom w:val="360"/>
          <w:divBdr>
            <w:top w:val="none" w:sz="0" w:space="0" w:color="auto"/>
            <w:left w:val="none" w:sz="0" w:space="0" w:color="auto"/>
            <w:bottom w:val="none" w:sz="0" w:space="0" w:color="auto"/>
            <w:right w:val="none" w:sz="0" w:space="0" w:color="auto"/>
          </w:divBdr>
        </w:div>
        <w:div w:id="1124040081">
          <w:marLeft w:val="0"/>
          <w:marRight w:val="0"/>
          <w:marTop w:val="0"/>
          <w:marBottom w:val="180"/>
          <w:divBdr>
            <w:top w:val="none" w:sz="0" w:space="0" w:color="auto"/>
            <w:left w:val="none" w:sz="0" w:space="0" w:color="auto"/>
            <w:bottom w:val="none" w:sz="0" w:space="0" w:color="auto"/>
            <w:right w:val="none" w:sz="0" w:space="0" w:color="auto"/>
          </w:divBdr>
        </w:div>
        <w:div w:id="1205604731">
          <w:marLeft w:val="0"/>
          <w:marRight w:val="0"/>
          <w:marTop w:val="0"/>
          <w:marBottom w:val="90"/>
          <w:divBdr>
            <w:top w:val="none" w:sz="0" w:space="0" w:color="auto"/>
            <w:left w:val="none" w:sz="0" w:space="0" w:color="auto"/>
            <w:bottom w:val="none" w:sz="0" w:space="0" w:color="auto"/>
            <w:right w:val="none" w:sz="0" w:space="0" w:color="auto"/>
          </w:divBdr>
        </w:div>
        <w:div w:id="544218203">
          <w:marLeft w:val="0"/>
          <w:marRight w:val="0"/>
          <w:marTop w:val="0"/>
          <w:marBottom w:val="90"/>
          <w:divBdr>
            <w:top w:val="none" w:sz="0" w:space="0" w:color="auto"/>
            <w:left w:val="none" w:sz="0" w:space="0" w:color="auto"/>
            <w:bottom w:val="none" w:sz="0" w:space="0" w:color="auto"/>
            <w:right w:val="none" w:sz="0" w:space="0" w:color="auto"/>
          </w:divBdr>
        </w:div>
        <w:div w:id="1851984737">
          <w:marLeft w:val="0"/>
          <w:marRight w:val="0"/>
          <w:marTop w:val="0"/>
          <w:marBottom w:val="360"/>
          <w:divBdr>
            <w:top w:val="none" w:sz="0" w:space="0" w:color="auto"/>
            <w:left w:val="none" w:sz="0" w:space="0" w:color="auto"/>
            <w:bottom w:val="none" w:sz="0" w:space="0" w:color="auto"/>
            <w:right w:val="none" w:sz="0" w:space="0" w:color="auto"/>
          </w:divBdr>
        </w:div>
        <w:div w:id="197552067">
          <w:marLeft w:val="0"/>
          <w:marRight w:val="0"/>
          <w:marTop w:val="0"/>
          <w:marBottom w:val="360"/>
          <w:divBdr>
            <w:top w:val="none" w:sz="0" w:space="0" w:color="auto"/>
            <w:left w:val="none" w:sz="0" w:space="0" w:color="auto"/>
            <w:bottom w:val="none" w:sz="0" w:space="0" w:color="auto"/>
            <w:right w:val="none" w:sz="0" w:space="0" w:color="auto"/>
          </w:divBdr>
        </w:div>
        <w:div w:id="1431463255">
          <w:marLeft w:val="0"/>
          <w:marRight w:val="0"/>
          <w:marTop w:val="0"/>
          <w:marBottom w:val="360"/>
          <w:divBdr>
            <w:top w:val="none" w:sz="0" w:space="0" w:color="auto"/>
            <w:left w:val="none" w:sz="0" w:space="0" w:color="auto"/>
            <w:bottom w:val="none" w:sz="0" w:space="0" w:color="auto"/>
            <w:right w:val="none" w:sz="0" w:space="0" w:color="auto"/>
          </w:divBdr>
        </w:div>
      </w:divsChild>
    </w:div>
    <w:div w:id="2009211796">
      <w:bodyDiv w:val="1"/>
      <w:marLeft w:val="0"/>
      <w:marRight w:val="0"/>
      <w:marTop w:val="0"/>
      <w:marBottom w:val="0"/>
      <w:divBdr>
        <w:top w:val="none" w:sz="0" w:space="0" w:color="auto"/>
        <w:left w:val="none" w:sz="0" w:space="0" w:color="auto"/>
        <w:bottom w:val="none" w:sz="0" w:space="0" w:color="auto"/>
        <w:right w:val="none" w:sz="0" w:space="0" w:color="auto"/>
      </w:divBdr>
      <w:divsChild>
        <w:div w:id="1253775804">
          <w:marLeft w:val="0"/>
          <w:marRight w:val="0"/>
          <w:marTop w:val="0"/>
          <w:marBottom w:val="90"/>
          <w:divBdr>
            <w:top w:val="none" w:sz="0" w:space="0" w:color="auto"/>
            <w:left w:val="none" w:sz="0" w:space="0" w:color="auto"/>
            <w:bottom w:val="none" w:sz="0" w:space="0" w:color="auto"/>
            <w:right w:val="none" w:sz="0" w:space="0" w:color="auto"/>
          </w:divBdr>
        </w:div>
        <w:div w:id="1280717494">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C8E9A-602B-40A4-97AF-803F41ED8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12</Pages>
  <Words>2627</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Ta Minh Cuong</cp:lastModifiedBy>
  <cp:revision>23</cp:revision>
  <dcterms:created xsi:type="dcterms:W3CDTF">2025-05-10T08:43:00Z</dcterms:created>
  <dcterms:modified xsi:type="dcterms:W3CDTF">2025-06-20T06:55:00Z</dcterms:modified>
</cp:coreProperties>
</file>